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30" w:rsidRPr="00331858" w:rsidRDefault="00FA0130" w:rsidP="00FA01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 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bookmarkStart w:id="0" w:name="_GoBack"/>
      <w:bookmarkEnd w:id="0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“___” ___________ 20__ г.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пункта места проведения)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A0130" w:rsidRPr="00331858" w:rsidRDefault="00FA0130" w:rsidP="00FA01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Протокол №1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заседания</w:t>
      </w: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инициативной группы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созданию территориального общественного самоуправления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территории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улиц, №№ домов)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заседании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присутствовало _____________ человек.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Повестка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заседания</w:t>
      </w: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1. Избрание председателя и секретаря собрания.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территориальном общественном самоуправлении (далее - ТОС) в муниципальном образовании  ____________________. 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3. Избрание инициативной группы для проведения мероприятий по организации и регистрации ТОС.</w:t>
      </w:r>
    </w:p>
    <w:p w:rsidR="00FA0130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 Утверждение наименования территориального общественного самоуправления.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Подготовка предложений по границам образуемого ТОС для направления обращения с описание границ территории </w:t>
      </w:r>
      <w:r w:rsidRPr="00331858">
        <w:rPr>
          <w:rFonts w:ascii="Times New Roman" w:eastAsia="Times New Roman" w:hAnsi="Times New Roman" w:cs="Times New Roman"/>
          <w:sz w:val="20"/>
          <w:szCs w:val="24"/>
          <w:lang w:eastAsia="ru-RU"/>
        </w:rPr>
        <w:t>в представительный орган муниципального образования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. Организация работы по подготовке к  учредительному собранию (конференции) граждан по созданию ТОС.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 установлении нормы представительства делегатов на учредительную конференцию.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. О порядке избрания делегатов на учредительную конференцию.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 w:rsidRPr="003318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Об утверждении формы опросного листа (в случае утверждения формы заочного голосования для избрания делегатов учредительной конференции). 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10</w:t>
      </w:r>
      <w:r w:rsidRPr="00331858">
        <w:rPr>
          <w:rFonts w:ascii="Times New Roman" w:eastAsia="Times New Roman" w:hAnsi="Times New Roman" w:cs="Times New Roman"/>
          <w:sz w:val="20"/>
          <w:szCs w:val="24"/>
          <w:lang w:eastAsia="ru-RU"/>
        </w:rPr>
        <w:t>. О назначении лица, уполномоченного на решение вопроса утверждения границ территориального общественного самоуправления в представительном органе муниципального образования.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заседания</w:t>
      </w: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предложил избрать председателя и секретаря собрания: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председателем собрания избрать ______________________________________________________________________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секретарем собрания избрать _________________________________________________________________________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Проголосовали: “за” - ________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“против” - _____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“воздержались” - _____ человек.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принято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 проинформировал присутствующих о требованиях Положения о территориальном общественном самоуправлении в муниципальном образовании__________________ к процедуре создания ТОС.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 предложил избрать инициативную группу для проведения мероприятий по организации и регистрации ТОС на территории _____________________________________________________________________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составе: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proofErr w:type="spellEnd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1._________________________________________________________________________________________________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2._________________________________________________________________________________________________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3._________________________________________________________________________________________________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4._________________________________________________________________________________________________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5._________________________________________________________________________________________________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Проголосовали: “за” - ________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“против” - _____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“воздержались” - _____ человек.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принято.</w:t>
      </w:r>
    </w:p>
    <w:p w:rsidR="00FA0130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0130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 предложил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 общественного самоуправления «_______________________».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Проголосовали: “за” - ________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“против” - _____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“воздержались” - _____ человек.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принято.</w:t>
      </w:r>
    </w:p>
    <w:p w:rsidR="00FA0130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 предложил наименование образуемого ТОС ________________ на территории муниципального образования ___________________, а также предварительн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 вариант описания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границ образуемого ТОС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(приложение)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Направить обращение с описанием границ территории ТОС в представительный орган муниципального образования.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Проголосовали: “за” - ________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“против” - _____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“воздержались” - _____ человек.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принято.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 проинформировал собравшихся о необходимости принять соответствующее предложение по подготовке к проведению учредительной конференции в соответствии с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образования____________ и Положением о территориальном общественном самоуправлении в муниципальном образовании _______________ и предложил поручить инициативной группе:</w:t>
      </w:r>
      <w:proofErr w:type="gramEnd"/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1) организовать разъяснительную работу среди жителей о целях создания ТОС;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провести предварительные собрания граждан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либо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заочн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ое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путём заполнения опросных листов при проведении поквартирного и подомового обхода)  по выдвижению делегатов на учредительную конференцию;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для внесения на рассмотрение собраний граждан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(заочного голосования)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подготовить: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предложения о наименовании ТОС;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проект Устава ТОС;</w:t>
      </w:r>
    </w:p>
    <w:p w:rsidR="00FA0130" w:rsidRDefault="00FA0130" w:rsidP="00FA0130">
      <w:pPr>
        <w:autoSpaceDE w:val="0"/>
        <w:autoSpaceDN w:val="0"/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предложения о структуре и органах управления ТОС,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кандидатуре председателя органа ТОС.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Проголосовали: “за” - ________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“против” - _____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“воздержались” - _____ человек.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принято.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 проинформировал собравшихся о необходимости установить норму представительства делегатов на учредительную конференцию в соответствии с Положением о территориальном общественном самоуправлении в муниципальном образовании__________________. 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территории </w:t>
      </w:r>
      <w:proofErr w:type="gramStart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создаваемого</w:t>
      </w:r>
      <w:proofErr w:type="gramEnd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ТОС это составляет 1 делегат от ______ чел.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Проголосовали: “за” - ________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“против” - _____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“воздержались” - _____ человек.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принято.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 проинформировал собравшихся о выборе формы избрания делегатов учредительной конференции </w:t>
      </w:r>
      <w:proofErr w:type="gramStart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создаваемого ТОС. Выбор делегатов осуществлять путем  проведения собрания либо путем заочного голосования (заполнение опросных листов при проведении поквартирного и подомового обхода). 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территории создаваемого ТОС установить порядок избрания делегатов конференции путём _________.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Проголосовали: “за” - ________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“против” - _____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“воздержались” - _____ человек.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принято.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 предложил утвердить форму опросного листа для проведения поквартального и подомового обхода путем заочного голосования при выборе делегатов учредительной конференции</w:t>
      </w:r>
      <w:r w:rsidRPr="00331858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Проголосовали: “за” - ________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“против” - _____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“воздержались” - _____ человек.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принято.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</w:t>
      </w: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 предложил назначить ___________________, уполномоченным на</w:t>
      </w:r>
      <w:r w:rsidRPr="003318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решение вопрос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ов, связанных с</w:t>
      </w:r>
      <w:r w:rsidRPr="003318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утверждени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ем</w:t>
      </w:r>
      <w:r w:rsidRPr="003318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границ территориального общественного самоуправления в представительном органе муниципального образования.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Проголосовали: “за” - ________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“против” - _____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“воздержались” - _____ человек.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принято.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/____________________________________/</w:t>
      </w: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130" w:rsidRPr="00331858" w:rsidRDefault="00FA0130" w:rsidP="00FA0130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заседания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/_____________________________________/</w:t>
      </w:r>
    </w:p>
    <w:p w:rsidR="00FC6681" w:rsidRDefault="00FC6681"/>
    <w:sectPr w:rsidR="00FC6681" w:rsidSect="00FA01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B3"/>
    <w:rsid w:val="00561FB3"/>
    <w:rsid w:val="00A4085A"/>
    <w:rsid w:val="00FA0130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Федосова Светлана Николаевна</dc:creator>
  <cp:keywords/>
  <dc:description/>
  <cp:lastModifiedBy>Федосова Светлана Николаевна</cp:lastModifiedBy>
  <cp:revision>2</cp:revision>
  <dcterms:created xsi:type="dcterms:W3CDTF">2014-06-17T06:57:00Z</dcterms:created>
  <dcterms:modified xsi:type="dcterms:W3CDTF">2014-06-17T06:57:00Z</dcterms:modified>
</cp:coreProperties>
</file>