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CC" w:rsidRPr="00ED59A7" w:rsidRDefault="006D30CC" w:rsidP="006D30CC">
      <w:pPr>
        <w:tabs>
          <w:tab w:val="left" w:pos="5387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ED59A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Приложение </w:t>
      </w:r>
    </w:p>
    <w:p w:rsidR="006D30CC" w:rsidRDefault="006D30CC" w:rsidP="006D30CC">
      <w:pPr>
        <w:keepNext/>
        <w:tabs>
          <w:tab w:val="left" w:pos="5387"/>
        </w:tabs>
        <w:suppressAutoHyphens/>
        <w:spacing w:after="0" w:line="240" w:lineRule="exact"/>
        <w:ind w:left="5103"/>
        <w:jc w:val="center"/>
        <w:rPr>
          <w:rFonts w:ascii="Times New Roman" w:eastAsia="Lucida Sans Unicode" w:hAnsi="Times New Roman"/>
          <w:iCs/>
          <w:sz w:val="24"/>
          <w:szCs w:val="24"/>
          <w:lang w:eastAsia="ar-SA"/>
        </w:rPr>
      </w:pPr>
      <w:r w:rsidRPr="00ED59A7">
        <w:rPr>
          <w:rFonts w:ascii="Times New Roman" w:eastAsia="Lucida Sans Unicode" w:hAnsi="Times New Roman"/>
          <w:iCs/>
          <w:sz w:val="24"/>
          <w:szCs w:val="24"/>
          <w:lang w:eastAsia="ar-SA"/>
        </w:rPr>
        <w:t>к Положению</w:t>
      </w:r>
      <w:r w:rsidR="00755A14">
        <w:rPr>
          <w:rFonts w:ascii="Times New Roman" w:eastAsia="Lucida Sans Unicode" w:hAnsi="Times New Roman"/>
          <w:iCs/>
          <w:sz w:val="24"/>
          <w:szCs w:val="24"/>
          <w:lang w:eastAsia="ar-SA"/>
        </w:rPr>
        <w:t xml:space="preserve"> </w:t>
      </w:r>
      <w:r w:rsidRPr="00ED59A7">
        <w:rPr>
          <w:rFonts w:ascii="Times New Roman" w:eastAsia="Lucida Sans Unicode" w:hAnsi="Times New Roman"/>
          <w:iCs/>
          <w:sz w:val="24"/>
          <w:szCs w:val="24"/>
          <w:lang w:eastAsia="ar-SA"/>
        </w:rPr>
        <w:t xml:space="preserve">о </w:t>
      </w:r>
      <w:r>
        <w:rPr>
          <w:rFonts w:ascii="Times New Roman" w:eastAsia="Lucida Sans Unicode" w:hAnsi="Times New Roman"/>
          <w:iCs/>
          <w:sz w:val="24"/>
          <w:szCs w:val="24"/>
          <w:lang w:eastAsia="ar-SA"/>
        </w:rPr>
        <w:t xml:space="preserve">проведении </w:t>
      </w:r>
      <w:r w:rsidRPr="00ED59A7">
        <w:rPr>
          <w:rFonts w:ascii="Times New Roman" w:eastAsia="Lucida Sans Unicode" w:hAnsi="Times New Roman"/>
          <w:iCs/>
          <w:sz w:val="24"/>
          <w:szCs w:val="24"/>
          <w:lang w:eastAsia="ar-SA"/>
        </w:rPr>
        <w:t>конкурс</w:t>
      </w:r>
      <w:r>
        <w:rPr>
          <w:rFonts w:ascii="Times New Roman" w:eastAsia="Lucida Sans Unicode" w:hAnsi="Times New Roman"/>
          <w:iCs/>
          <w:sz w:val="24"/>
          <w:szCs w:val="24"/>
          <w:lang w:eastAsia="ar-SA"/>
        </w:rPr>
        <w:t>а</w:t>
      </w:r>
      <w:r w:rsidRPr="00ED59A7">
        <w:rPr>
          <w:rFonts w:ascii="Times New Roman" w:eastAsia="Lucida Sans Unicode" w:hAnsi="Times New Roman"/>
          <w:iCs/>
          <w:sz w:val="24"/>
          <w:szCs w:val="24"/>
          <w:lang w:eastAsia="ar-SA"/>
        </w:rPr>
        <w:t xml:space="preserve"> </w:t>
      </w:r>
    </w:p>
    <w:p w:rsidR="006D30CC" w:rsidRDefault="006D30CC" w:rsidP="006D30CC">
      <w:pPr>
        <w:keepNext/>
        <w:tabs>
          <w:tab w:val="left" w:pos="5387"/>
        </w:tabs>
        <w:suppressAutoHyphens/>
        <w:spacing w:after="0" w:line="240" w:lineRule="exact"/>
        <w:ind w:left="5103"/>
        <w:jc w:val="center"/>
        <w:rPr>
          <w:rFonts w:ascii="Times New Roman" w:eastAsia="Lucida Sans Unicode" w:hAnsi="Times New Roman"/>
          <w:iCs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iCs/>
          <w:sz w:val="24"/>
          <w:szCs w:val="24"/>
          <w:lang w:eastAsia="ar-SA"/>
        </w:rPr>
        <w:t xml:space="preserve">«Лучший </w:t>
      </w:r>
      <w:r w:rsidRPr="00ED59A7">
        <w:rPr>
          <w:rFonts w:ascii="Times New Roman" w:eastAsia="Lucida Sans Unicode" w:hAnsi="Times New Roman"/>
          <w:iCs/>
          <w:sz w:val="24"/>
          <w:szCs w:val="24"/>
          <w:lang w:eastAsia="ar-SA"/>
        </w:rPr>
        <w:t>социально</w:t>
      </w:r>
      <w:r w:rsidR="003A6EEF">
        <w:rPr>
          <w:rFonts w:ascii="Times New Roman" w:eastAsia="Lucida Sans Unicode" w:hAnsi="Times New Roman"/>
          <w:iCs/>
          <w:sz w:val="24"/>
          <w:szCs w:val="24"/>
          <w:lang w:eastAsia="ar-SA"/>
        </w:rPr>
        <w:t xml:space="preserve"> </w:t>
      </w:r>
      <w:bookmarkStart w:id="0" w:name="_GoBack"/>
      <w:bookmarkEnd w:id="0"/>
      <w:r w:rsidRPr="00ED59A7">
        <w:rPr>
          <w:rFonts w:ascii="Times New Roman" w:eastAsia="Lucida Sans Unicode" w:hAnsi="Times New Roman"/>
          <w:iCs/>
          <w:sz w:val="24"/>
          <w:szCs w:val="24"/>
          <w:lang w:eastAsia="ar-SA"/>
        </w:rPr>
        <w:t>значимы</w:t>
      </w:r>
      <w:r>
        <w:rPr>
          <w:rFonts w:ascii="Times New Roman" w:eastAsia="Lucida Sans Unicode" w:hAnsi="Times New Roman"/>
          <w:iCs/>
          <w:sz w:val="24"/>
          <w:szCs w:val="24"/>
          <w:lang w:eastAsia="ar-SA"/>
        </w:rPr>
        <w:t>й</w:t>
      </w:r>
      <w:r w:rsidRPr="00ED59A7">
        <w:rPr>
          <w:rFonts w:ascii="Times New Roman" w:eastAsia="Lucida Sans Unicode" w:hAnsi="Times New Roman"/>
          <w:iCs/>
          <w:sz w:val="24"/>
          <w:szCs w:val="24"/>
          <w:lang w:eastAsia="ar-SA"/>
        </w:rPr>
        <w:t xml:space="preserve"> проект территориального общественного самоуправления</w:t>
      </w:r>
      <w:r w:rsidR="007A473A">
        <w:rPr>
          <w:rFonts w:ascii="Times New Roman" w:eastAsia="Lucida Sans Unicode" w:hAnsi="Times New Roman"/>
          <w:iCs/>
          <w:sz w:val="24"/>
          <w:szCs w:val="24"/>
          <w:lang w:eastAsia="ar-SA"/>
        </w:rPr>
        <w:t xml:space="preserve"> Тульской области</w:t>
      </w:r>
      <w:r>
        <w:rPr>
          <w:rFonts w:ascii="Times New Roman" w:eastAsia="Lucida Sans Unicode" w:hAnsi="Times New Roman"/>
          <w:iCs/>
          <w:sz w:val="24"/>
          <w:szCs w:val="24"/>
          <w:lang w:eastAsia="ar-SA"/>
        </w:rPr>
        <w:t>»</w:t>
      </w:r>
    </w:p>
    <w:p w:rsidR="006D30CC" w:rsidRDefault="006D30CC" w:rsidP="006D30CC">
      <w:pPr>
        <w:keepNext/>
        <w:tabs>
          <w:tab w:val="left" w:pos="5387"/>
        </w:tabs>
        <w:suppressAutoHyphens/>
        <w:spacing w:after="0" w:line="240" w:lineRule="exact"/>
        <w:ind w:left="5103"/>
        <w:jc w:val="center"/>
        <w:rPr>
          <w:rFonts w:ascii="Times New Roman" w:eastAsia="Lucida Sans Unicode" w:hAnsi="Times New Roman"/>
          <w:iCs/>
          <w:sz w:val="24"/>
          <w:szCs w:val="24"/>
          <w:lang w:eastAsia="ar-SA"/>
        </w:rPr>
      </w:pPr>
    </w:p>
    <w:p w:rsidR="006D30CC" w:rsidRDefault="006D30CC" w:rsidP="00755A14">
      <w:pPr>
        <w:keepNext/>
        <w:tabs>
          <w:tab w:val="left" w:pos="5387"/>
        </w:tabs>
        <w:suppressAutoHyphens/>
        <w:spacing w:after="0" w:line="240" w:lineRule="exact"/>
        <w:ind w:left="5103"/>
        <w:jc w:val="right"/>
        <w:rPr>
          <w:rFonts w:ascii="Times New Roman" w:eastAsia="Lucida Sans Unicode" w:hAnsi="Times New Roman"/>
          <w:iCs/>
          <w:sz w:val="24"/>
          <w:szCs w:val="24"/>
          <w:lang w:eastAsia="ar-SA"/>
        </w:rPr>
      </w:pPr>
      <w:r w:rsidRPr="00755A14">
        <w:rPr>
          <w:rFonts w:ascii="Times New Roman" w:eastAsia="Lucida Sans Unicode" w:hAnsi="Times New Roman"/>
          <w:b/>
          <w:iCs/>
          <w:sz w:val="24"/>
          <w:szCs w:val="24"/>
          <w:lang w:eastAsia="ar-SA"/>
        </w:rPr>
        <w:t>Форма №</w:t>
      </w:r>
      <w:r w:rsidR="00755A14" w:rsidRPr="00755A14">
        <w:rPr>
          <w:rFonts w:ascii="Times New Roman" w:eastAsia="Lucida Sans Unicode" w:hAnsi="Times New Roman"/>
          <w:b/>
          <w:iCs/>
          <w:sz w:val="24"/>
          <w:szCs w:val="24"/>
          <w:lang w:eastAsia="ar-SA"/>
        </w:rPr>
        <w:t xml:space="preserve"> 3</w:t>
      </w:r>
    </w:p>
    <w:p w:rsidR="00306EAC" w:rsidRDefault="00306EAC" w:rsidP="00755A14">
      <w:pPr>
        <w:keepNext/>
        <w:tabs>
          <w:tab w:val="left" w:pos="5387"/>
        </w:tabs>
        <w:suppressAutoHyphens/>
        <w:spacing w:after="0" w:line="240" w:lineRule="exact"/>
        <w:ind w:left="5103"/>
        <w:jc w:val="right"/>
        <w:rPr>
          <w:rFonts w:ascii="Times New Roman" w:eastAsia="Lucida Sans Unicode" w:hAnsi="Times New Roman"/>
          <w:iCs/>
          <w:sz w:val="24"/>
          <w:szCs w:val="24"/>
          <w:lang w:eastAsia="ar-SA"/>
        </w:rPr>
      </w:pPr>
    </w:p>
    <w:p w:rsidR="006D30CC" w:rsidRPr="006D30CC" w:rsidRDefault="00F52ADE" w:rsidP="006D30CC">
      <w:pPr>
        <w:pStyle w:val="a3"/>
        <w:numPr>
          <w:ilvl w:val="0"/>
          <w:numId w:val="9"/>
        </w:num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ПАСПОРТ</w:t>
      </w:r>
      <w:r w:rsidR="006D30CC" w:rsidRPr="006D30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ПРОЕКТА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394"/>
      </w:tblGrid>
      <w:tr w:rsidR="006D30CC" w:rsidRPr="006D30CC" w:rsidTr="00306EAC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CC" w:rsidRPr="006D30CC" w:rsidRDefault="006D30CC" w:rsidP="006D30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3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CC" w:rsidRPr="006D30CC" w:rsidRDefault="006D30CC" w:rsidP="00605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D30CC" w:rsidRPr="006D30CC" w:rsidTr="00306EAC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CC" w:rsidRPr="006D30CC" w:rsidRDefault="006D30CC" w:rsidP="00605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3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Номинация, по которой заявлен проект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CC" w:rsidRPr="006D30CC" w:rsidRDefault="006D30CC" w:rsidP="00605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D30CC" w:rsidRPr="006D30CC" w:rsidTr="00306EAC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CC" w:rsidRPr="006D30CC" w:rsidRDefault="006D30CC" w:rsidP="00605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3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руководителя проекта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CC" w:rsidRPr="006D30CC" w:rsidRDefault="006D30CC" w:rsidP="00605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D30CC" w:rsidRPr="006D30CC" w:rsidTr="00306EAC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CC" w:rsidRPr="006D30CC" w:rsidRDefault="006D30CC" w:rsidP="00605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3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Место реализации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CC" w:rsidRPr="006D30CC" w:rsidRDefault="006D30CC" w:rsidP="00605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D30CC" w:rsidRPr="006D30CC" w:rsidTr="00306EAC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CC" w:rsidRPr="006D30CC" w:rsidRDefault="006D30CC" w:rsidP="00605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3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Планируемая дата презентации проекта</w:t>
            </w:r>
            <w:r w:rsidR="00DB4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(итоговое мероприятие)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CC" w:rsidRPr="006D30CC" w:rsidRDefault="006D30CC" w:rsidP="00605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D30CC" w:rsidRPr="006D30CC" w:rsidTr="00306EAC">
        <w:trPr>
          <w:cantSplit/>
          <w:trHeight w:val="30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CC" w:rsidRPr="006D30CC" w:rsidRDefault="001A43A3" w:rsidP="001A43A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</w:t>
            </w:r>
            <w:r w:rsidR="006D30CC" w:rsidRPr="006D3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CC" w:rsidRPr="006D30CC" w:rsidRDefault="001A43A3" w:rsidP="001A43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 руб.</w:t>
            </w:r>
          </w:p>
        </w:tc>
      </w:tr>
      <w:tr w:rsidR="006D30CC" w:rsidRPr="006D30CC" w:rsidTr="00306EAC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CC" w:rsidRPr="006D30CC" w:rsidRDefault="006D30CC" w:rsidP="001A43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3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Собственные средства ТОС</w:t>
            </w:r>
            <w:r w:rsidR="001A43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(% от стоимости проекта)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CC" w:rsidRPr="006D30CC" w:rsidRDefault="001A43A3" w:rsidP="001A43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 руб.</w:t>
            </w:r>
          </w:p>
        </w:tc>
      </w:tr>
      <w:tr w:rsidR="006D30CC" w:rsidRPr="006D30CC" w:rsidTr="00306EAC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CC" w:rsidRPr="006D30CC" w:rsidRDefault="006D30CC" w:rsidP="006055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3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Привлеченные (иные) средства</w:t>
            </w:r>
            <w:r w:rsidR="001A43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(% от стоимости проекта)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CC" w:rsidRPr="006D30CC" w:rsidRDefault="001A43A3" w:rsidP="001A43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 руб.</w:t>
            </w:r>
          </w:p>
        </w:tc>
      </w:tr>
      <w:tr w:rsidR="006D30CC" w:rsidRPr="006D30CC" w:rsidTr="00306EAC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CC" w:rsidRPr="006D30CC" w:rsidRDefault="006D30CC" w:rsidP="006055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3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Планируемое  количество благоприобретателей по проекту</w:t>
            </w:r>
          </w:p>
          <w:p w:rsidR="006D30CC" w:rsidRPr="006D30CC" w:rsidRDefault="006D30CC" w:rsidP="006055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3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Start"/>
            <w:r w:rsidRPr="006D3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D3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 </w:t>
            </w:r>
            <w:proofErr w:type="gramStart"/>
            <w:r w:rsidRPr="006D3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6D3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числа граждан, проживающих на территории ТОС)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CC" w:rsidRPr="006D30CC" w:rsidRDefault="006D30CC" w:rsidP="00605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D30CC" w:rsidRPr="006D30CC" w:rsidTr="00306EAC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CC" w:rsidRPr="006D30CC" w:rsidRDefault="006D30CC" w:rsidP="006055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3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Планируемое участие граждан, проживающих на территории ТОС в реализации проекта </w:t>
            </w:r>
          </w:p>
          <w:p w:rsidR="006D30CC" w:rsidRPr="006D30CC" w:rsidRDefault="006D30CC" w:rsidP="006055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3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6D3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D3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  </w:t>
            </w:r>
            <w:proofErr w:type="gramStart"/>
            <w:r w:rsidRPr="006D3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6D3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числа граждан, проживающих на территории ТОС)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CC" w:rsidRPr="006D30CC" w:rsidRDefault="006D30CC" w:rsidP="00605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496D" w:rsidRPr="006D30CC" w:rsidTr="00306EAC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D" w:rsidRPr="00DB496D" w:rsidRDefault="00DB496D" w:rsidP="00DB49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496D">
              <w:rPr>
                <w:rFonts w:ascii="Times New Roman" w:hAnsi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DB496D">
              <w:rPr>
                <w:rFonts w:ascii="Times New Roman" w:hAnsi="Times New Roman"/>
                <w:sz w:val="28"/>
                <w:szCs w:val="28"/>
              </w:rPr>
              <w:t xml:space="preserve"> расходования средств гранта в соответствии с уставом ТОС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D" w:rsidRPr="006D30CC" w:rsidRDefault="00DB496D" w:rsidP="00605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D30CC" w:rsidRDefault="006D30CC"/>
    <w:p w:rsidR="00AB5C85" w:rsidRDefault="00AB5C85"/>
    <w:p w:rsidR="00AB5C85" w:rsidRDefault="00AB5C85"/>
    <w:p w:rsidR="00AB5C85" w:rsidRDefault="00AB5C85"/>
    <w:p w:rsidR="006D30CC" w:rsidRPr="00ED59A7" w:rsidRDefault="006D30CC" w:rsidP="006D30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9A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ТОС:     </w:t>
      </w:r>
      <w:r w:rsidR="00043F2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ED59A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__________________   ___________________</w:t>
      </w:r>
    </w:p>
    <w:p w:rsidR="006D30CC" w:rsidRPr="00ED59A7" w:rsidRDefault="006D30CC" w:rsidP="006D30C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59A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</w:t>
      </w:r>
      <w:r w:rsidR="001A43A3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043F2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</w:t>
      </w:r>
      <w:r w:rsidR="001A43A3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ED59A7">
        <w:rPr>
          <w:rFonts w:ascii="Times New Roman" w:eastAsia="Times New Roman" w:hAnsi="Times New Roman"/>
          <w:sz w:val="20"/>
          <w:szCs w:val="20"/>
          <w:lang w:eastAsia="ru-RU"/>
        </w:rPr>
        <w:t xml:space="preserve">(подпись)                  </w:t>
      </w:r>
      <w:r w:rsidR="001A43A3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ED59A7">
        <w:rPr>
          <w:rFonts w:ascii="Times New Roman" w:eastAsia="Times New Roman" w:hAnsi="Times New Roman"/>
          <w:sz w:val="20"/>
          <w:szCs w:val="20"/>
          <w:lang w:eastAsia="ru-RU"/>
        </w:rPr>
        <w:t xml:space="preserve">   (расшифровка подписи)</w:t>
      </w:r>
    </w:p>
    <w:p w:rsidR="006D30CC" w:rsidRDefault="006D30CC" w:rsidP="000506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9A7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672615" w:rsidRDefault="00672615" w:rsidP="006D30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615" w:rsidRDefault="00672615" w:rsidP="006D30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615" w:rsidRDefault="00672615" w:rsidP="006D30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615" w:rsidRDefault="00672615" w:rsidP="006D30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615" w:rsidRDefault="00672615" w:rsidP="006D30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C85" w:rsidRDefault="00AB5C85" w:rsidP="006D30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C85" w:rsidRDefault="00AB5C85" w:rsidP="006D30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C85" w:rsidRDefault="00AB5C85" w:rsidP="006D30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C85" w:rsidRDefault="00AB5C85" w:rsidP="006D30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30CC" w:rsidRPr="006D30CC" w:rsidRDefault="006D30CC" w:rsidP="006D30CC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ОП</w:t>
      </w:r>
      <w:r w:rsidRPr="006D30CC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ИСАНИЕ </w:t>
      </w:r>
      <w:r w:rsidR="001729A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ПРОЕКТА</w:t>
      </w:r>
    </w:p>
    <w:p w:rsidR="006D30CC" w:rsidRPr="00ED59A7" w:rsidRDefault="006D30CC" w:rsidP="006D30CC">
      <w:pPr>
        <w:numPr>
          <w:ilvl w:val="0"/>
          <w:numId w:val="1"/>
        </w:numPr>
        <w:tabs>
          <w:tab w:val="left" w:pos="1134"/>
        </w:tabs>
        <w:spacing w:before="60"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D59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Название проекта</w:t>
      </w:r>
    </w:p>
    <w:p w:rsidR="006D30CC" w:rsidRPr="00ED59A7" w:rsidRDefault="006D30CC" w:rsidP="006D30CC">
      <w:pPr>
        <w:tabs>
          <w:tab w:val="left" w:pos="1134"/>
        </w:tabs>
        <w:spacing w:before="60" w:after="0" w:line="240" w:lineRule="auto"/>
        <w:ind w:left="709"/>
        <w:contextualSpacing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</w:p>
    <w:p w:rsidR="006D30CC" w:rsidRPr="00ED59A7" w:rsidRDefault="006D30CC" w:rsidP="006D30CC">
      <w:pPr>
        <w:numPr>
          <w:ilvl w:val="0"/>
          <w:numId w:val="1"/>
        </w:numPr>
        <w:tabs>
          <w:tab w:val="left" w:pos="1134"/>
        </w:tabs>
        <w:spacing w:before="60"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D59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Постановка проблемы, на решение которой направлен проект</w:t>
      </w:r>
    </w:p>
    <w:p w:rsidR="006D30CC" w:rsidRDefault="006D30CC" w:rsidP="006D30CC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59A7">
        <w:rPr>
          <w:rFonts w:ascii="Times New Roman" w:eastAsia="Times New Roman" w:hAnsi="Times New Roman"/>
          <w:bCs/>
          <w:sz w:val="28"/>
          <w:szCs w:val="28"/>
          <w:lang w:eastAsia="ru-RU"/>
        </w:rPr>
        <w:t>В данном разделе необходимо раскрыть проблему, которую предполагается решить в ходе реализации проекта ТОС и обосновать необходимость его реализации.</w:t>
      </w:r>
    </w:p>
    <w:p w:rsidR="006D30CC" w:rsidRPr="007B13F5" w:rsidRDefault="006D30CC" w:rsidP="006D30CC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 w:rsidRPr="007B13F5">
        <w:rPr>
          <w:rFonts w:ascii="Times New Roman" w:hAnsi="Times New Roman"/>
          <w:sz w:val="28"/>
          <w:szCs w:val="24"/>
        </w:rPr>
        <w:t>При выборе социальной проблемы необходимо учитывать следующее:</w:t>
      </w:r>
    </w:p>
    <w:p w:rsidR="006D30CC" w:rsidRDefault="006D30CC" w:rsidP="006D30C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ED27AF">
        <w:rPr>
          <w:rFonts w:ascii="Times New Roman" w:hAnsi="Times New Roman"/>
          <w:sz w:val="28"/>
          <w:szCs w:val="24"/>
        </w:rPr>
        <w:t xml:space="preserve">важность данной социальной проблемы для ТОС или жителей микрорайона, района, города </w:t>
      </w:r>
    </w:p>
    <w:p w:rsidR="006D30CC" w:rsidRPr="00ED27AF" w:rsidRDefault="006D30CC" w:rsidP="006D30C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актуальность и </w:t>
      </w:r>
      <w:r w:rsidRPr="00ED27AF">
        <w:rPr>
          <w:rFonts w:ascii="Times New Roman" w:hAnsi="Times New Roman"/>
          <w:sz w:val="28"/>
          <w:szCs w:val="24"/>
        </w:rPr>
        <w:t>масштабность данной проблемы (какое количество жителей заинтересовано в решении данной социальной проблемы);</w:t>
      </w:r>
    </w:p>
    <w:p w:rsidR="006D30CC" w:rsidRPr="007B13F5" w:rsidRDefault="006D30CC" w:rsidP="006D30C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7B13F5">
        <w:rPr>
          <w:rFonts w:ascii="Times New Roman" w:hAnsi="Times New Roman"/>
          <w:sz w:val="28"/>
          <w:szCs w:val="24"/>
        </w:rPr>
        <w:t>возможность практической реализации проблемы участниками проекта в установленные сроки.</w:t>
      </w:r>
    </w:p>
    <w:p w:rsidR="006D30CC" w:rsidRPr="007B13F5" w:rsidRDefault="006D30CC" w:rsidP="006D30CC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 w:rsidRPr="007B13F5">
        <w:rPr>
          <w:rFonts w:ascii="Times New Roman" w:hAnsi="Times New Roman"/>
          <w:sz w:val="28"/>
          <w:szCs w:val="24"/>
        </w:rPr>
        <w:t>Ключевые вопросы:</w:t>
      </w:r>
    </w:p>
    <w:p w:rsidR="006D30CC" w:rsidRPr="007B13F5" w:rsidRDefault="006D30CC" w:rsidP="006D30C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7B13F5">
        <w:rPr>
          <w:rFonts w:ascii="Times New Roman" w:hAnsi="Times New Roman"/>
          <w:sz w:val="28"/>
          <w:szCs w:val="24"/>
        </w:rPr>
        <w:t>Почему необходимо выполнять этот проект?</w:t>
      </w:r>
    </w:p>
    <w:p w:rsidR="006D30CC" w:rsidRPr="007B13F5" w:rsidRDefault="006D30CC" w:rsidP="006D30C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7B13F5">
        <w:rPr>
          <w:rFonts w:ascii="Times New Roman" w:hAnsi="Times New Roman"/>
          <w:sz w:val="28"/>
          <w:szCs w:val="24"/>
        </w:rPr>
        <w:t>Какую проблему поможет решить Ваш проект?</w:t>
      </w:r>
    </w:p>
    <w:p w:rsidR="006D30CC" w:rsidRPr="007B13F5" w:rsidRDefault="006D30CC" w:rsidP="006D30C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7B13F5">
        <w:rPr>
          <w:rFonts w:ascii="Times New Roman" w:hAnsi="Times New Roman"/>
          <w:sz w:val="28"/>
          <w:szCs w:val="24"/>
        </w:rPr>
        <w:t>Почему эта проблема приоритетна?</w:t>
      </w:r>
    </w:p>
    <w:p w:rsidR="006D30CC" w:rsidRPr="007B13F5" w:rsidRDefault="006D30CC" w:rsidP="006D30C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7B13F5">
        <w:rPr>
          <w:rFonts w:ascii="Times New Roman" w:hAnsi="Times New Roman"/>
          <w:sz w:val="28"/>
          <w:szCs w:val="24"/>
        </w:rPr>
        <w:t>Докажите, аргументируйте, что такая проблема действительно существует.</w:t>
      </w:r>
    </w:p>
    <w:p w:rsidR="006D30CC" w:rsidRPr="007B13F5" w:rsidRDefault="006D30CC" w:rsidP="006D30C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7B13F5">
        <w:rPr>
          <w:rFonts w:ascii="Times New Roman" w:hAnsi="Times New Roman"/>
          <w:sz w:val="28"/>
          <w:szCs w:val="24"/>
        </w:rPr>
        <w:t>Кто является носителем данной проблемы, целевой группой?</w:t>
      </w:r>
    </w:p>
    <w:p w:rsidR="006D30CC" w:rsidRDefault="006D30CC" w:rsidP="006D30CC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B13F5">
        <w:rPr>
          <w:rFonts w:ascii="Times New Roman" w:hAnsi="Times New Roman"/>
          <w:sz w:val="28"/>
          <w:szCs w:val="24"/>
        </w:rPr>
        <w:t>Описывая проблему, можно ссылаться на статистические данные, делать ссылки на другие источники.</w:t>
      </w:r>
    </w:p>
    <w:p w:rsidR="006D30CC" w:rsidRPr="00ED59A7" w:rsidRDefault="006D30CC" w:rsidP="006D30CC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:rsidR="006D30CC" w:rsidRPr="00ED59A7" w:rsidRDefault="006D30CC" w:rsidP="006D30CC">
      <w:pPr>
        <w:numPr>
          <w:ilvl w:val="0"/>
          <w:numId w:val="1"/>
        </w:numPr>
        <w:tabs>
          <w:tab w:val="left" w:pos="1134"/>
        </w:tabs>
        <w:spacing w:before="60"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D59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 и задачи проекта</w:t>
      </w:r>
    </w:p>
    <w:p w:rsidR="006D30CC" w:rsidRDefault="006D30CC" w:rsidP="006D30CC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59A7">
        <w:rPr>
          <w:rFonts w:ascii="Times New Roman" w:eastAsia="Times New Roman" w:hAnsi="Times New Roman"/>
          <w:bCs/>
          <w:sz w:val="28"/>
          <w:szCs w:val="28"/>
          <w:lang w:eastAsia="ru-RU"/>
        </w:rPr>
        <w:t>Необходимо указать конкретную цель проекта, которая должна непосредственно соотноситься с решаемой проблемой. Затем в логической последовательности перечислить задачи, которые необходимо предпринять для достижения поставленной цели.</w:t>
      </w:r>
    </w:p>
    <w:p w:rsidR="006D30CC" w:rsidRPr="007B13F5" w:rsidRDefault="006D30CC" w:rsidP="006D30CC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 w:rsidRPr="007B13F5">
        <w:rPr>
          <w:rFonts w:ascii="Times New Roman" w:hAnsi="Times New Roman"/>
          <w:sz w:val="28"/>
          <w:szCs w:val="24"/>
        </w:rPr>
        <w:t>Цель проекта - это «перевернутая проблема», то есть, определив проблему, целью проекта выбирают способ её разрешения.</w:t>
      </w:r>
    </w:p>
    <w:p w:rsidR="006D30CC" w:rsidRPr="007B13F5" w:rsidRDefault="006D30CC" w:rsidP="006D30CC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 w:rsidRPr="007B13F5">
        <w:rPr>
          <w:rFonts w:ascii="Times New Roman" w:hAnsi="Times New Roman"/>
          <w:sz w:val="28"/>
          <w:szCs w:val="24"/>
        </w:rPr>
        <w:t>Задачи проекта - это конкретные шаги на пути к достижению цели проекта.</w:t>
      </w:r>
    </w:p>
    <w:p w:rsidR="006D30CC" w:rsidRPr="007B13F5" w:rsidRDefault="006D30CC" w:rsidP="006D30CC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 w:rsidRPr="007B13F5">
        <w:rPr>
          <w:rFonts w:ascii="Times New Roman" w:hAnsi="Times New Roman"/>
          <w:sz w:val="28"/>
          <w:szCs w:val="24"/>
        </w:rPr>
        <w:t>Цели и задачи проекта должны быть:</w:t>
      </w:r>
    </w:p>
    <w:p w:rsidR="006D30CC" w:rsidRPr="007B13F5" w:rsidRDefault="006D30CC" w:rsidP="006D30C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7B13F5">
        <w:rPr>
          <w:rFonts w:ascii="Times New Roman" w:hAnsi="Times New Roman"/>
          <w:sz w:val="28"/>
          <w:szCs w:val="24"/>
        </w:rPr>
        <w:t>измеримыми,</w:t>
      </w:r>
    </w:p>
    <w:p w:rsidR="006D30CC" w:rsidRPr="007B13F5" w:rsidRDefault="006D30CC" w:rsidP="006D30C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4"/>
        </w:rPr>
      </w:pPr>
      <w:proofErr w:type="gramStart"/>
      <w:r w:rsidRPr="007B13F5">
        <w:rPr>
          <w:rFonts w:ascii="Times New Roman" w:hAnsi="Times New Roman"/>
          <w:sz w:val="28"/>
          <w:szCs w:val="24"/>
        </w:rPr>
        <w:t>рассчитанными</w:t>
      </w:r>
      <w:proofErr w:type="gramEnd"/>
      <w:r w:rsidRPr="007B13F5">
        <w:rPr>
          <w:rFonts w:ascii="Times New Roman" w:hAnsi="Times New Roman"/>
          <w:sz w:val="28"/>
          <w:szCs w:val="24"/>
        </w:rPr>
        <w:t xml:space="preserve"> на срок реализации проекта,</w:t>
      </w:r>
    </w:p>
    <w:p w:rsidR="006D30CC" w:rsidRPr="007B13F5" w:rsidRDefault="006D30CC" w:rsidP="006D30C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7B13F5">
        <w:rPr>
          <w:rFonts w:ascii="Times New Roman" w:hAnsi="Times New Roman"/>
          <w:sz w:val="28"/>
          <w:szCs w:val="24"/>
        </w:rPr>
        <w:t>достижимыми,</w:t>
      </w:r>
    </w:p>
    <w:p w:rsidR="006D30CC" w:rsidRPr="007B13F5" w:rsidRDefault="006D30CC" w:rsidP="006D30C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7B13F5">
        <w:rPr>
          <w:rFonts w:ascii="Times New Roman" w:hAnsi="Times New Roman"/>
          <w:sz w:val="28"/>
          <w:szCs w:val="24"/>
        </w:rPr>
        <w:t xml:space="preserve">не </w:t>
      </w:r>
      <w:proofErr w:type="gramStart"/>
      <w:r w:rsidRPr="007B13F5">
        <w:rPr>
          <w:rFonts w:ascii="Times New Roman" w:hAnsi="Times New Roman"/>
          <w:sz w:val="28"/>
          <w:szCs w:val="24"/>
        </w:rPr>
        <w:t>противоречащими</w:t>
      </w:r>
      <w:proofErr w:type="gramEnd"/>
      <w:r w:rsidRPr="007B13F5">
        <w:rPr>
          <w:rFonts w:ascii="Times New Roman" w:hAnsi="Times New Roman"/>
          <w:sz w:val="28"/>
          <w:szCs w:val="24"/>
        </w:rPr>
        <w:t xml:space="preserve"> друг другу.</w:t>
      </w:r>
    </w:p>
    <w:p w:rsidR="006D30CC" w:rsidRPr="007B13F5" w:rsidRDefault="006D30CC" w:rsidP="006D30CC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 w:rsidRPr="007B13F5">
        <w:rPr>
          <w:rFonts w:ascii="Times New Roman" w:hAnsi="Times New Roman"/>
          <w:sz w:val="28"/>
          <w:szCs w:val="24"/>
        </w:rPr>
        <w:t>Примеры целей:</w:t>
      </w:r>
    </w:p>
    <w:p w:rsidR="006D30CC" w:rsidRPr="007B13F5" w:rsidRDefault="006D30CC" w:rsidP="006D30CC">
      <w:pPr>
        <w:spacing w:after="0" w:line="240" w:lineRule="auto"/>
        <w:ind w:left="720"/>
        <w:rPr>
          <w:rFonts w:ascii="Times New Roman" w:hAnsi="Times New Roman"/>
          <w:sz w:val="28"/>
          <w:szCs w:val="24"/>
        </w:rPr>
      </w:pPr>
      <w:r w:rsidRPr="007B13F5">
        <w:rPr>
          <w:rFonts w:ascii="Times New Roman" w:hAnsi="Times New Roman"/>
          <w:i/>
          <w:iCs/>
          <w:sz w:val="28"/>
          <w:szCs w:val="24"/>
        </w:rPr>
        <w:t>привлечение внимания к какой-то актуальной социальной проблеме местного сообщества;</w:t>
      </w:r>
    </w:p>
    <w:p w:rsidR="006D30CC" w:rsidRDefault="006D30CC" w:rsidP="006D30CC">
      <w:pPr>
        <w:spacing w:after="0" w:line="240" w:lineRule="auto"/>
        <w:ind w:left="720"/>
        <w:rPr>
          <w:rFonts w:ascii="Times New Roman" w:hAnsi="Times New Roman"/>
          <w:i/>
          <w:iCs/>
          <w:sz w:val="28"/>
          <w:szCs w:val="24"/>
        </w:rPr>
      </w:pPr>
      <w:r w:rsidRPr="007B13F5">
        <w:rPr>
          <w:rFonts w:ascii="Times New Roman" w:hAnsi="Times New Roman"/>
          <w:i/>
          <w:iCs/>
          <w:sz w:val="28"/>
          <w:szCs w:val="24"/>
        </w:rPr>
        <w:t>включение жителей (или каких-то отдельных их категорий) в реальную практическую деятельность по разрешению этой проблемы      и т.д.</w:t>
      </w:r>
    </w:p>
    <w:p w:rsidR="006D30CC" w:rsidRPr="007B13F5" w:rsidRDefault="006D30CC" w:rsidP="006D30CC">
      <w:pPr>
        <w:spacing w:after="0" w:line="240" w:lineRule="auto"/>
        <w:ind w:left="720"/>
        <w:rPr>
          <w:rFonts w:ascii="Times New Roman" w:hAnsi="Times New Roman"/>
          <w:sz w:val="28"/>
          <w:szCs w:val="24"/>
        </w:rPr>
      </w:pPr>
    </w:p>
    <w:p w:rsidR="006D30CC" w:rsidRPr="007B13F5" w:rsidRDefault="006D30CC" w:rsidP="006D30CC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 w:rsidRPr="007B13F5">
        <w:rPr>
          <w:rFonts w:ascii="Times New Roman" w:hAnsi="Times New Roman"/>
          <w:sz w:val="28"/>
          <w:szCs w:val="24"/>
        </w:rPr>
        <w:lastRenderedPageBreak/>
        <w:t>Задачи социальных проектов могут формулироваться в ряде категорий:</w:t>
      </w:r>
    </w:p>
    <w:p w:rsidR="006D30CC" w:rsidRPr="007B13F5" w:rsidRDefault="006D30CC" w:rsidP="006D30C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4"/>
        </w:rPr>
      </w:pPr>
      <w:proofErr w:type="gramStart"/>
      <w:r w:rsidRPr="007B13F5">
        <w:rPr>
          <w:rFonts w:ascii="Times New Roman" w:hAnsi="Times New Roman"/>
          <w:sz w:val="28"/>
          <w:szCs w:val="24"/>
        </w:rPr>
        <w:t>организационные</w:t>
      </w:r>
      <w:proofErr w:type="gramEnd"/>
      <w:r w:rsidRPr="007B13F5">
        <w:rPr>
          <w:rFonts w:ascii="Times New Roman" w:hAnsi="Times New Roman"/>
          <w:sz w:val="28"/>
          <w:szCs w:val="24"/>
        </w:rPr>
        <w:t xml:space="preserve"> (провести что-то, организовать что-то, сформировать группу для чего-то, оборудовать что-то ....);</w:t>
      </w:r>
    </w:p>
    <w:p w:rsidR="006D30CC" w:rsidRPr="007B13F5" w:rsidRDefault="006D30CC" w:rsidP="006D30C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4"/>
        </w:rPr>
      </w:pPr>
      <w:proofErr w:type="gramStart"/>
      <w:r w:rsidRPr="007B13F5">
        <w:rPr>
          <w:rFonts w:ascii="Times New Roman" w:hAnsi="Times New Roman"/>
          <w:sz w:val="28"/>
          <w:szCs w:val="24"/>
        </w:rPr>
        <w:t>учебные</w:t>
      </w:r>
      <w:proofErr w:type="gramEnd"/>
      <w:r w:rsidRPr="007B13F5">
        <w:rPr>
          <w:rFonts w:ascii="Times New Roman" w:hAnsi="Times New Roman"/>
          <w:sz w:val="28"/>
          <w:szCs w:val="24"/>
        </w:rPr>
        <w:t xml:space="preserve"> (обучить, научить кого-то чему-то, сформировать социально-личностные компетенций и пр.)</w:t>
      </w:r>
    </w:p>
    <w:p w:rsidR="006D30CC" w:rsidRPr="007B13F5" w:rsidRDefault="006D30CC" w:rsidP="006D30C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4"/>
        </w:rPr>
      </w:pPr>
      <w:proofErr w:type="gramStart"/>
      <w:r w:rsidRPr="007B13F5">
        <w:rPr>
          <w:rFonts w:ascii="Times New Roman" w:hAnsi="Times New Roman"/>
          <w:sz w:val="28"/>
          <w:szCs w:val="24"/>
        </w:rPr>
        <w:t>методические</w:t>
      </w:r>
      <w:proofErr w:type="gramEnd"/>
      <w:r w:rsidRPr="007B13F5">
        <w:rPr>
          <w:rFonts w:ascii="Times New Roman" w:hAnsi="Times New Roman"/>
          <w:sz w:val="28"/>
          <w:szCs w:val="24"/>
        </w:rPr>
        <w:t xml:space="preserve"> (разработать программу..., выпустить методическое пособие..., распространить технологию в районе...),</w:t>
      </w:r>
    </w:p>
    <w:p w:rsidR="006D30CC" w:rsidRPr="007B13F5" w:rsidRDefault="006D30CC" w:rsidP="006D30C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4"/>
        </w:rPr>
      </w:pPr>
      <w:proofErr w:type="gramStart"/>
      <w:r w:rsidRPr="007B13F5">
        <w:rPr>
          <w:rFonts w:ascii="Times New Roman" w:hAnsi="Times New Roman"/>
          <w:sz w:val="28"/>
          <w:szCs w:val="24"/>
        </w:rPr>
        <w:t>информационные (собрать информацию чем-либо, выступить в СМИ о реализации проекта не менее .... раз, провести цикл бесед с...),</w:t>
      </w:r>
      <w:proofErr w:type="gramEnd"/>
    </w:p>
    <w:p w:rsidR="006D30CC" w:rsidRDefault="006D30CC" w:rsidP="006D30C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7B13F5">
        <w:rPr>
          <w:rFonts w:ascii="Times New Roman" w:hAnsi="Times New Roman"/>
          <w:sz w:val="28"/>
          <w:szCs w:val="24"/>
        </w:rPr>
        <w:t>координационные (скоординировать работу кого-то</w:t>
      </w:r>
      <w:r>
        <w:rPr>
          <w:rFonts w:ascii="Times New Roman" w:hAnsi="Times New Roman"/>
          <w:sz w:val="28"/>
          <w:szCs w:val="24"/>
        </w:rPr>
        <w:t>,</w:t>
      </w:r>
      <w:r w:rsidRPr="007B13F5">
        <w:rPr>
          <w:rFonts w:ascii="Times New Roman" w:hAnsi="Times New Roman"/>
          <w:sz w:val="28"/>
          <w:szCs w:val="24"/>
        </w:rPr>
        <w:t xml:space="preserve"> объединить усилия кого-то...) и т.д.</w:t>
      </w:r>
    </w:p>
    <w:p w:rsidR="006D30CC" w:rsidRPr="007B13F5" w:rsidRDefault="006D30CC" w:rsidP="006D30CC">
      <w:pPr>
        <w:spacing w:after="0" w:line="240" w:lineRule="auto"/>
        <w:ind w:left="720"/>
        <w:rPr>
          <w:rFonts w:ascii="Times New Roman" w:hAnsi="Times New Roman"/>
          <w:sz w:val="28"/>
          <w:szCs w:val="24"/>
        </w:rPr>
      </w:pPr>
    </w:p>
    <w:p w:rsidR="006D30CC" w:rsidRDefault="006D30CC" w:rsidP="006D30CC">
      <w:pPr>
        <w:numPr>
          <w:ilvl w:val="0"/>
          <w:numId w:val="1"/>
        </w:numPr>
        <w:tabs>
          <w:tab w:val="left" w:pos="1134"/>
        </w:tabs>
        <w:spacing w:before="60"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00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Целевая аудитория и количество благополучателей проекта</w:t>
      </w:r>
    </w:p>
    <w:p w:rsidR="006D30CC" w:rsidRDefault="006D30CC" w:rsidP="006D30CC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00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Необходимо </w:t>
      </w:r>
      <w:proofErr w:type="gramStart"/>
      <w:r w:rsidRPr="003900A6">
        <w:rPr>
          <w:rFonts w:ascii="Times New Roman" w:eastAsia="Times New Roman" w:hAnsi="Times New Roman"/>
          <w:bCs/>
          <w:sz w:val="28"/>
          <w:szCs w:val="28"/>
          <w:lang w:eastAsia="ru-RU"/>
        </w:rPr>
        <w:t>указать на какую целевую группу рассчитан</w:t>
      </w:r>
      <w:proofErr w:type="gramEnd"/>
      <w:r w:rsidRPr="003900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3900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какое количество граждан, проживающих на территории ТОС и иных территориях муниципального образования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смогут воспользоваться результатами проекта.</w:t>
      </w:r>
    </w:p>
    <w:p w:rsidR="006D30CC" w:rsidRPr="003900A6" w:rsidRDefault="006D30CC" w:rsidP="006D30CC">
      <w:pPr>
        <w:tabs>
          <w:tab w:val="left" w:pos="1134"/>
        </w:tabs>
        <w:spacing w:before="60"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D30CC" w:rsidRPr="00ED59A7" w:rsidRDefault="006D30CC" w:rsidP="006D30CC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:rsidR="006D30CC" w:rsidRPr="00ED59A7" w:rsidRDefault="006D30CC" w:rsidP="006D30CC">
      <w:pPr>
        <w:numPr>
          <w:ilvl w:val="0"/>
          <w:numId w:val="1"/>
        </w:numPr>
        <w:tabs>
          <w:tab w:val="left" w:pos="1134"/>
        </w:tabs>
        <w:suppressAutoHyphens/>
        <w:spacing w:before="60" w:after="0" w:line="240" w:lineRule="auto"/>
        <w:ind w:left="426" w:firstLine="283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D59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Календарный план реализации проекта на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период </w:t>
      </w:r>
    </w:p>
    <w:p w:rsidR="006D30CC" w:rsidRPr="00ED59A7" w:rsidRDefault="006D30CC" w:rsidP="006D30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268"/>
        <w:gridCol w:w="2758"/>
        <w:gridCol w:w="2388"/>
        <w:gridCol w:w="1623"/>
      </w:tblGrid>
      <w:tr w:rsidR="006D30CC" w:rsidRPr="00247D86" w:rsidTr="006055DF">
        <w:tc>
          <w:tcPr>
            <w:tcW w:w="250" w:type="pct"/>
            <w:vAlign w:val="center"/>
          </w:tcPr>
          <w:p w:rsidR="006D30CC" w:rsidRPr="00ED59A7" w:rsidRDefault="006D30CC" w:rsidP="00605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D59A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№</w:t>
            </w:r>
          </w:p>
          <w:p w:rsidR="006D30CC" w:rsidRPr="00ED59A7" w:rsidRDefault="006D30CC" w:rsidP="00605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ED59A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proofErr w:type="gramEnd"/>
            <w:r w:rsidRPr="00ED59A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92" w:type="pct"/>
            <w:vAlign w:val="center"/>
          </w:tcPr>
          <w:p w:rsidR="006D30CC" w:rsidRPr="00ED59A7" w:rsidRDefault="006D30CC" w:rsidP="00605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D59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48" w:type="pct"/>
            <w:vAlign w:val="center"/>
          </w:tcPr>
          <w:p w:rsidR="006D30CC" w:rsidRPr="00ED59A7" w:rsidRDefault="006D30CC" w:rsidP="00605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D59A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Описание мероприятия</w:t>
            </w:r>
          </w:p>
        </w:tc>
        <w:tc>
          <w:tcPr>
            <w:tcW w:w="1255" w:type="pct"/>
            <w:vAlign w:val="center"/>
          </w:tcPr>
          <w:p w:rsidR="006D30CC" w:rsidRPr="00ED59A7" w:rsidRDefault="006D30CC" w:rsidP="00605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D59A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855" w:type="pct"/>
            <w:vAlign w:val="center"/>
          </w:tcPr>
          <w:p w:rsidR="006D30CC" w:rsidRPr="00ED59A7" w:rsidRDefault="006D30CC" w:rsidP="00605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D59A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6D30CC" w:rsidRPr="00247D86" w:rsidTr="006055DF">
        <w:trPr>
          <w:trHeight w:val="228"/>
        </w:trPr>
        <w:tc>
          <w:tcPr>
            <w:tcW w:w="250" w:type="pct"/>
            <w:vAlign w:val="center"/>
          </w:tcPr>
          <w:p w:rsidR="006D30CC" w:rsidRPr="00ED59A7" w:rsidRDefault="006D30CC" w:rsidP="00605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D59A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2" w:type="pct"/>
            <w:vAlign w:val="center"/>
          </w:tcPr>
          <w:p w:rsidR="006D30CC" w:rsidRPr="00ED59A7" w:rsidRDefault="006D30CC" w:rsidP="00605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D59A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8" w:type="pct"/>
            <w:vAlign w:val="center"/>
          </w:tcPr>
          <w:p w:rsidR="006D30CC" w:rsidRPr="00ED59A7" w:rsidRDefault="006D30CC" w:rsidP="00605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D59A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5" w:type="pct"/>
            <w:vAlign w:val="center"/>
          </w:tcPr>
          <w:p w:rsidR="006D30CC" w:rsidRPr="00ED59A7" w:rsidRDefault="006D30CC" w:rsidP="00605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D59A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pct"/>
            <w:vAlign w:val="center"/>
          </w:tcPr>
          <w:p w:rsidR="006D30CC" w:rsidRPr="00ED59A7" w:rsidRDefault="006D30CC" w:rsidP="00605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D59A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5</w:t>
            </w:r>
          </w:p>
        </w:tc>
      </w:tr>
    </w:tbl>
    <w:p w:rsidR="006D30CC" w:rsidRPr="00ED59A7" w:rsidRDefault="006D30CC" w:rsidP="006D30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D30CC" w:rsidRPr="00ED59A7" w:rsidRDefault="006D30CC" w:rsidP="006D30CC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59A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в графе 2 "Мероприятие" поэтапно отразить мероприятия по каждой за</w:t>
      </w:r>
      <w:r w:rsidRPr="00ED59A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даче проекта;</w:t>
      </w:r>
    </w:p>
    <w:p w:rsidR="006D30CC" w:rsidRPr="00ED59A7" w:rsidRDefault="006D30CC" w:rsidP="006D30CC">
      <w:pPr>
        <w:shd w:val="clear" w:color="auto" w:fill="FFFFFF"/>
        <w:tabs>
          <w:tab w:val="left" w:pos="70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59A7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в графе 3 "Описание мероприятия" указать характер планируемых к выполне</w:t>
      </w:r>
      <w:r w:rsidRPr="00ED59A7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нию работ по проекту, количество требуемого материала, количество </w:t>
      </w:r>
      <w:r w:rsidRPr="00ED59A7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 xml:space="preserve">трудового времени, при необходимости раскрыть мероприятие более </w:t>
      </w:r>
      <w:r w:rsidRPr="00ED59A7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подробно и т.д.; </w:t>
      </w:r>
    </w:p>
    <w:p w:rsidR="006D30CC" w:rsidRPr="00ED59A7" w:rsidRDefault="006D30CC" w:rsidP="006D30CC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59A7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в графе 4 указать организации, частные предприниматели (в том числе на </w:t>
      </w:r>
      <w:r w:rsidRPr="00ED59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договорной основе); ответственные лица; граждане, участвующие на доб</w:t>
      </w:r>
      <w:r w:rsidRPr="00ED59A7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ровольной основе</w:t>
      </w:r>
      <w:r w:rsidRPr="00ED59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т.д.;</w:t>
      </w:r>
    </w:p>
    <w:p w:rsidR="006D30CC" w:rsidRPr="00ED59A7" w:rsidRDefault="006D30CC" w:rsidP="006D30CC">
      <w:pPr>
        <w:shd w:val="clear" w:color="auto" w:fill="FFFFFF"/>
        <w:tabs>
          <w:tab w:val="left" w:pos="70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59A7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в графе 5 указать срок выполнения мероприятия</w:t>
      </w:r>
      <w:r w:rsidRPr="00ED59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соответствующей позиции календарного плана реализации проекта.</w:t>
      </w:r>
    </w:p>
    <w:p w:rsidR="006D30CC" w:rsidRPr="00ED59A7" w:rsidRDefault="006D30CC" w:rsidP="006D30CC">
      <w:pPr>
        <w:shd w:val="clear" w:color="auto" w:fill="FFFFFF"/>
        <w:tabs>
          <w:tab w:val="left" w:pos="70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10"/>
          <w:szCs w:val="10"/>
          <w:lang w:eastAsia="ru-RU"/>
        </w:rPr>
      </w:pPr>
    </w:p>
    <w:p w:rsidR="006D30CC" w:rsidRPr="00ED59A7" w:rsidRDefault="006D30CC" w:rsidP="006D30CC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uppressAutoHyphens/>
        <w:spacing w:before="60" w:after="0" w:line="240" w:lineRule="auto"/>
        <w:ind w:left="426" w:firstLine="283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D59A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Описание процесса реализации проекта</w:t>
      </w:r>
    </w:p>
    <w:p w:rsidR="006D30CC" w:rsidRDefault="006D30CC" w:rsidP="006D30CC">
      <w:pPr>
        <w:shd w:val="clear" w:color="auto" w:fill="FFFFFF"/>
        <w:spacing w:before="6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ED59A7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Данный раздел предусматривает детальное описание процесса реализа</w:t>
      </w:r>
      <w:r w:rsidRPr="00ED59A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ции проекта: подробное описание мероприятий, обоснование сроков выполнения мероприятий, предполагаемое сотрудничество с организациями для решения по</w:t>
      </w:r>
      <w:r w:rsidRPr="00ED59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ставленных задач (в случае привлечения сторонних организаций и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том числе волонтеров,</w:t>
      </w:r>
      <w:r w:rsidRPr="00ED59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работе по проекту, в том числе на договорной основе, рекомендуется предварительное получение согласия об участии в реализации проекта в виде </w:t>
      </w:r>
      <w:r w:rsidRPr="00ED59A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подтверждающих писем, которые могут быть</w:t>
      </w:r>
      <w:proofErr w:type="gramEnd"/>
      <w:r w:rsidRPr="00ED59A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приложены к проек</w:t>
      </w:r>
      <w:r w:rsidRPr="00ED59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ту), иные сведения произвольного </w:t>
      </w:r>
      <w:r w:rsidRPr="00ED59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содержания. Указать людей, занятых в организации и осуществлении проекта, опыт работы каждого исполнителя в данном направлении.</w:t>
      </w:r>
    </w:p>
    <w:p w:rsidR="006D30CC" w:rsidRDefault="006D30CC" w:rsidP="006D30CC">
      <w:pPr>
        <w:shd w:val="clear" w:color="auto" w:fill="FFFFFF"/>
        <w:spacing w:before="6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Дополнительно в данном разделе необходимо указать предполагается ли при реализации проекта использовать механизмы волонтерства и благотворительности.</w:t>
      </w:r>
    </w:p>
    <w:p w:rsidR="006D30CC" w:rsidRPr="00ED59A7" w:rsidRDefault="006D30CC" w:rsidP="006D30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</w:p>
    <w:p w:rsidR="00306EAC" w:rsidRPr="00306EAC" w:rsidRDefault="006D30CC" w:rsidP="00306EAC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/>
        <w:spacing w:before="60" w:after="0" w:line="240" w:lineRule="auto"/>
        <w:ind w:left="426" w:right="1" w:firstLine="141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D59A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Ожидаемые результаты проекта</w:t>
      </w:r>
    </w:p>
    <w:p w:rsidR="006D30CC" w:rsidRDefault="006D30CC" w:rsidP="006D30CC">
      <w:pPr>
        <w:shd w:val="clear" w:color="auto" w:fill="FFFFFF"/>
        <w:spacing w:before="60" w:after="0" w:line="240" w:lineRule="auto"/>
        <w:ind w:right="1" w:firstLine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ED59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данном разделе необходимо четко сформулировать ожидаемые результа</w:t>
      </w:r>
      <w:r w:rsidRPr="00ED59A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ты по окончании реализации проекта: описать ожидаемые социальный и экономический эффекты на территории реализации проекта, по возможности отразить количественные показатели, характеризующие достижение поставленных целей и решение проблемы, использо</w:t>
      </w:r>
      <w:r w:rsidRPr="00ED59A7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вание результатов проекта после завершения финансирования.</w:t>
      </w:r>
    </w:p>
    <w:p w:rsidR="006D30CC" w:rsidRPr="007B13F5" w:rsidRDefault="006D30CC" w:rsidP="006D30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B13F5">
        <w:rPr>
          <w:rFonts w:ascii="Times New Roman" w:hAnsi="Times New Roman"/>
          <w:sz w:val="28"/>
          <w:szCs w:val="24"/>
        </w:rPr>
        <w:t>Желаемые результаты должны быть соотнесены с запланированными временными рамками.</w:t>
      </w:r>
    </w:p>
    <w:p w:rsidR="006D30CC" w:rsidRDefault="006D30CC" w:rsidP="006D30CC">
      <w:pPr>
        <w:shd w:val="clear" w:color="auto" w:fill="FFFFFF"/>
        <w:spacing w:before="60" w:after="0" w:line="240" w:lineRule="auto"/>
        <w:ind w:right="1" w:firstLine="567"/>
        <w:jc w:val="both"/>
        <w:rPr>
          <w:rFonts w:ascii="Times New Roman" w:eastAsia="Times New Roman" w:hAnsi="Times New Roman"/>
          <w:color w:val="000000"/>
          <w:spacing w:val="2"/>
          <w:sz w:val="32"/>
          <w:szCs w:val="28"/>
          <w:lang w:eastAsia="ru-RU"/>
        </w:rPr>
      </w:pPr>
      <w:r w:rsidRPr="007B13F5">
        <w:rPr>
          <w:rFonts w:ascii="Times New Roman" w:hAnsi="Times New Roman"/>
          <w:sz w:val="28"/>
          <w:szCs w:val="24"/>
        </w:rPr>
        <w:t>Могут предусматривать как количественные (столько-то человек привлечено, сколько чего сделано, проведено, распространено и т.п.), так и качественные параметры оценки (изменение отношения к проблеме).</w:t>
      </w:r>
      <w:r w:rsidRPr="007B13F5">
        <w:rPr>
          <w:rFonts w:ascii="Times New Roman" w:eastAsia="Times New Roman" w:hAnsi="Times New Roman"/>
          <w:color w:val="000000"/>
          <w:spacing w:val="2"/>
          <w:sz w:val="32"/>
          <w:szCs w:val="28"/>
          <w:lang w:eastAsia="ru-RU"/>
        </w:rPr>
        <w:t xml:space="preserve"> </w:t>
      </w:r>
    </w:p>
    <w:p w:rsidR="006D30CC" w:rsidRPr="00ED59A7" w:rsidRDefault="006D30CC" w:rsidP="006D30CC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spacing w:before="60" w:after="0" w:line="240" w:lineRule="auto"/>
        <w:ind w:left="426" w:right="1" w:firstLine="14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59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Дальнейшее развитие проекта </w:t>
      </w:r>
    </w:p>
    <w:p w:rsidR="006D30CC" w:rsidRPr="00ED59A7" w:rsidRDefault="006D30CC" w:rsidP="006D30CC">
      <w:pPr>
        <w:shd w:val="clear" w:color="auto" w:fill="FFFFFF"/>
        <w:tabs>
          <w:tab w:val="left" w:pos="993"/>
        </w:tabs>
        <w:spacing w:after="0" w:line="240" w:lineRule="auto"/>
        <w:ind w:right="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59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данном разделе необходимо </w:t>
      </w:r>
      <w:r w:rsidRPr="00ED59A7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оценить пер</w:t>
      </w:r>
      <w:r w:rsidRPr="00ED59A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спективы продолжения проекта после окончания сроков финансирования, </w:t>
      </w:r>
    </w:p>
    <w:p w:rsidR="006D30CC" w:rsidRPr="00ED59A7" w:rsidRDefault="006D30CC" w:rsidP="006D30C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59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случае реализации проектов, связанных  с благоустройством территории ТОС,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возведением каких</w:t>
      </w:r>
      <w:r w:rsidR="0037675E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либо объекто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в(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детских, спортивных и пр.)</w:t>
      </w:r>
      <w:r w:rsidRPr="00ED59A7">
        <w:rPr>
          <w:rFonts w:ascii="Times New Roman" w:eastAsia="Times New Roman" w:hAnsi="Times New Roman"/>
          <w:bCs/>
          <w:sz w:val="28"/>
          <w:szCs w:val="28"/>
          <w:lang w:eastAsia="ru-RU"/>
        </w:rPr>
        <w:t>необходимо указать каким образом будет осуществляться дальнейшее содержание объектов благоустройства.</w:t>
      </w:r>
    </w:p>
    <w:p w:rsidR="006D30CC" w:rsidRDefault="006D30CC" w:rsidP="006D30CC">
      <w:pPr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Дополнительные материалы </w:t>
      </w:r>
      <w:r w:rsidRPr="007B13F5">
        <w:rPr>
          <w:rFonts w:ascii="Times New Roman" w:hAnsi="Times New Roman"/>
          <w:b/>
          <w:sz w:val="28"/>
          <w:szCs w:val="24"/>
        </w:rPr>
        <w:t>к проекту</w:t>
      </w:r>
      <w:r w:rsidRPr="007B13F5">
        <w:rPr>
          <w:rFonts w:ascii="Times New Roman" w:hAnsi="Times New Roman"/>
          <w:sz w:val="28"/>
          <w:szCs w:val="24"/>
        </w:rPr>
        <w:t xml:space="preserve"> (схемы, рисунки, </w:t>
      </w:r>
      <w:r>
        <w:rPr>
          <w:rFonts w:ascii="Times New Roman" w:hAnsi="Times New Roman"/>
          <w:sz w:val="28"/>
          <w:szCs w:val="24"/>
        </w:rPr>
        <w:t xml:space="preserve"> фотографии, </w:t>
      </w:r>
      <w:r w:rsidRPr="007B13F5">
        <w:rPr>
          <w:rFonts w:ascii="Times New Roman" w:hAnsi="Times New Roman"/>
          <w:sz w:val="28"/>
          <w:szCs w:val="24"/>
        </w:rPr>
        <w:t>таблицы, макеты</w:t>
      </w:r>
      <w:r>
        <w:rPr>
          <w:rFonts w:ascii="Times New Roman" w:hAnsi="Times New Roman"/>
          <w:sz w:val="28"/>
          <w:szCs w:val="24"/>
        </w:rPr>
        <w:t>, видеоматериалы</w:t>
      </w:r>
      <w:r w:rsidRPr="007B13F5">
        <w:rPr>
          <w:rFonts w:ascii="Times New Roman" w:hAnsi="Times New Roman"/>
          <w:sz w:val="28"/>
          <w:szCs w:val="24"/>
        </w:rPr>
        <w:t>) - прикладываются по мере необходимости.</w:t>
      </w:r>
      <w:proofErr w:type="gramEnd"/>
    </w:p>
    <w:p w:rsidR="006D30CC" w:rsidRPr="007B13F5" w:rsidRDefault="006D30CC" w:rsidP="006D30C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D30CC" w:rsidRPr="006D30CC" w:rsidRDefault="006D30CC" w:rsidP="006D30CC">
      <w:pPr>
        <w:spacing w:after="0" w:line="240" w:lineRule="exact"/>
        <w:ind w:firstLine="567"/>
        <w:jc w:val="both"/>
        <w:rPr>
          <w:rFonts w:ascii="Times New Roman" w:hAnsi="Times New Roman"/>
          <w:b/>
          <w:i/>
          <w:sz w:val="28"/>
          <w:szCs w:val="24"/>
          <w:u w:val="single"/>
        </w:rPr>
      </w:pPr>
      <w:r w:rsidRPr="006D30CC">
        <w:rPr>
          <w:rFonts w:ascii="Times New Roman" w:hAnsi="Times New Roman"/>
          <w:i/>
          <w:sz w:val="28"/>
          <w:szCs w:val="24"/>
        </w:rPr>
        <w:t>*</w:t>
      </w:r>
      <w:r w:rsidRPr="006D30CC">
        <w:rPr>
          <w:rFonts w:ascii="Times New Roman" w:hAnsi="Times New Roman"/>
          <w:b/>
          <w:i/>
          <w:sz w:val="28"/>
          <w:szCs w:val="24"/>
          <w:u w:val="single"/>
        </w:rPr>
        <w:t>Требования к оформлению текста описания проекта:</w:t>
      </w:r>
    </w:p>
    <w:p w:rsidR="006D30CC" w:rsidRPr="006D30CC" w:rsidRDefault="006D30CC" w:rsidP="006D30CC">
      <w:pPr>
        <w:spacing w:after="0" w:line="240" w:lineRule="exact"/>
        <w:ind w:firstLine="567"/>
        <w:jc w:val="both"/>
        <w:rPr>
          <w:rFonts w:ascii="Times New Roman" w:hAnsi="Times New Roman"/>
          <w:i/>
          <w:sz w:val="28"/>
          <w:szCs w:val="24"/>
        </w:rPr>
      </w:pPr>
    </w:p>
    <w:p w:rsidR="006D30CC" w:rsidRPr="006D30CC" w:rsidRDefault="006D30CC" w:rsidP="006D30CC">
      <w:pPr>
        <w:numPr>
          <w:ilvl w:val="0"/>
          <w:numId w:val="7"/>
        </w:numPr>
        <w:spacing w:after="0" w:line="240" w:lineRule="exact"/>
        <w:ind w:left="0" w:firstLine="567"/>
        <w:jc w:val="both"/>
        <w:rPr>
          <w:rFonts w:ascii="Times New Roman" w:hAnsi="Times New Roman"/>
          <w:i/>
          <w:sz w:val="28"/>
          <w:szCs w:val="24"/>
        </w:rPr>
      </w:pPr>
      <w:r w:rsidRPr="006D30CC">
        <w:rPr>
          <w:rFonts w:ascii="Times New Roman" w:hAnsi="Times New Roman"/>
          <w:i/>
          <w:sz w:val="28"/>
          <w:szCs w:val="24"/>
        </w:rPr>
        <w:t>Не более 1</w:t>
      </w:r>
      <w:r w:rsidR="00E97134">
        <w:rPr>
          <w:rFonts w:ascii="Times New Roman" w:hAnsi="Times New Roman"/>
          <w:i/>
          <w:sz w:val="28"/>
          <w:szCs w:val="24"/>
        </w:rPr>
        <w:t>0</w:t>
      </w:r>
      <w:r w:rsidRPr="006D30CC">
        <w:rPr>
          <w:rFonts w:ascii="Times New Roman" w:hAnsi="Times New Roman"/>
          <w:i/>
          <w:sz w:val="28"/>
          <w:szCs w:val="24"/>
        </w:rPr>
        <w:t xml:space="preserve"> машинописных страниц текста, кегль 14, шрифт </w:t>
      </w:r>
      <w:proofErr w:type="spellStart"/>
      <w:r w:rsidRPr="006D30CC">
        <w:rPr>
          <w:rFonts w:ascii="Times New Roman" w:hAnsi="Times New Roman"/>
          <w:i/>
          <w:sz w:val="28"/>
          <w:szCs w:val="24"/>
        </w:rPr>
        <w:t>Times</w:t>
      </w:r>
      <w:proofErr w:type="spellEnd"/>
      <w:r w:rsidRPr="006D30CC">
        <w:rPr>
          <w:rFonts w:ascii="Times New Roman" w:hAnsi="Times New Roman"/>
          <w:i/>
          <w:sz w:val="28"/>
          <w:szCs w:val="24"/>
        </w:rPr>
        <w:t xml:space="preserve"> </w:t>
      </w:r>
      <w:proofErr w:type="spellStart"/>
      <w:r w:rsidRPr="006D30CC">
        <w:rPr>
          <w:rFonts w:ascii="Times New Roman" w:hAnsi="Times New Roman"/>
          <w:i/>
          <w:sz w:val="28"/>
          <w:szCs w:val="24"/>
        </w:rPr>
        <w:t>New</w:t>
      </w:r>
      <w:proofErr w:type="spellEnd"/>
      <w:r w:rsidRPr="006D30CC">
        <w:rPr>
          <w:rFonts w:ascii="Times New Roman" w:hAnsi="Times New Roman"/>
          <w:i/>
          <w:sz w:val="28"/>
          <w:szCs w:val="24"/>
        </w:rPr>
        <w:t xml:space="preserve"> </w:t>
      </w:r>
      <w:proofErr w:type="spellStart"/>
      <w:r w:rsidRPr="006D30CC">
        <w:rPr>
          <w:rFonts w:ascii="Times New Roman" w:hAnsi="Times New Roman"/>
          <w:i/>
          <w:sz w:val="28"/>
          <w:szCs w:val="24"/>
        </w:rPr>
        <w:t>Roman</w:t>
      </w:r>
      <w:proofErr w:type="spellEnd"/>
      <w:r w:rsidRPr="006D30CC">
        <w:rPr>
          <w:rFonts w:ascii="Times New Roman" w:hAnsi="Times New Roman"/>
          <w:i/>
          <w:sz w:val="28"/>
          <w:szCs w:val="24"/>
        </w:rPr>
        <w:t>, 1,5 интервал,</w:t>
      </w:r>
    </w:p>
    <w:p w:rsidR="006D30CC" w:rsidRPr="006D30CC" w:rsidRDefault="006D30CC" w:rsidP="006D30CC">
      <w:pPr>
        <w:numPr>
          <w:ilvl w:val="0"/>
          <w:numId w:val="7"/>
        </w:numPr>
        <w:spacing w:after="0" w:line="240" w:lineRule="exact"/>
        <w:ind w:left="0" w:firstLine="567"/>
        <w:jc w:val="both"/>
        <w:rPr>
          <w:rFonts w:ascii="Times New Roman" w:hAnsi="Times New Roman"/>
          <w:i/>
          <w:sz w:val="28"/>
          <w:szCs w:val="24"/>
        </w:rPr>
      </w:pPr>
      <w:r w:rsidRPr="006D30CC">
        <w:rPr>
          <w:rFonts w:ascii="Times New Roman" w:hAnsi="Times New Roman"/>
          <w:i/>
          <w:sz w:val="28"/>
          <w:szCs w:val="24"/>
        </w:rPr>
        <w:t>все страницы нумеруются, начиная со 2 стр. (на титульном листе номер не ставится).</w:t>
      </w:r>
    </w:p>
    <w:p w:rsidR="006D30CC" w:rsidRPr="006D30CC" w:rsidRDefault="006D30CC" w:rsidP="006D30CC">
      <w:pPr>
        <w:spacing w:after="0" w:line="240" w:lineRule="exact"/>
        <w:ind w:firstLine="567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  <w:r w:rsidRPr="006D30CC">
        <w:rPr>
          <w:rFonts w:ascii="Times New Roman" w:hAnsi="Times New Roman"/>
          <w:i/>
          <w:sz w:val="28"/>
          <w:szCs w:val="24"/>
        </w:rPr>
        <w:t>Заявка пишется простым языком, используемые специальные термины и аббревиатуры должны быть объяснены в тексте заявки.</w:t>
      </w:r>
    </w:p>
    <w:p w:rsidR="00306EAC" w:rsidRDefault="00306EAC" w:rsidP="006D30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2D6B" w:rsidRDefault="00A02D6B" w:rsidP="006D30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2D6B" w:rsidRDefault="00A02D6B" w:rsidP="006D30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2D6B" w:rsidRDefault="00A02D6B" w:rsidP="006D30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30CC" w:rsidRPr="006D30CC" w:rsidRDefault="006D30CC" w:rsidP="006D30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0CC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 ТОС:</w:t>
      </w:r>
      <w:r w:rsidRPr="006D30C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306EA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6D30CC">
        <w:rPr>
          <w:rFonts w:ascii="Times New Roman" w:eastAsia="Times New Roman" w:hAnsi="Times New Roman"/>
          <w:sz w:val="28"/>
          <w:szCs w:val="28"/>
          <w:lang w:eastAsia="ru-RU"/>
        </w:rPr>
        <w:t xml:space="preserve">  _______________   ___________________</w:t>
      </w:r>
    </w:p>
    <w:p w:rsidR="006D30CC" w:rsidRPr="00306EAC" w:rsidRDefault="006D30CC" w:rsidP="006D30C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06EA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</w:t>
      </w:r>
      <w:r w:rsidR="00306EA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</w:t>
      </w:r>
      <w:r w:rsidRPr="00306EA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(подпись)                     (расшифровка подписи)</w:t>
      </w:r>
    </w:p>
    <w:p w:rsidR="006D30CC" w:rsidRDefault="006D30CC" w:rsidP="00306EAC">
      <w:pPr>
        <w:spacing w:after="0" w:line="240" w:lineRule="auto"/>
        <w:jc w:val="center"/>
      </w:pPr>
      <w:r w:rsidRPr="006D30CC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sectPr w:rsidR="006D30CC" w:rsidSect="00306EA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7112"/>
    <w:multiLevelType w:val="multilevel"/>
    <w:tmpl w:val="38D8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332A85"/>
    <w:multiLevelType w:val="multilevel"/>
    <w:tmpl w:val="F66C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BD0031"/>
    <w:multiLevelType w:val="hybridMultilevel"/>
    <w:tmpl w:val="85C4507A"/>
    <w:lvl w:ilvl="0" w:tplc="FCCCA95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2B923985"/>
    <w:multiLevelType w:val="multilevel"/>
    <w:tmpl w:val="B5CA8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60586E"/>
    <w:multiLevelType w:val="hybridMultilevel"/>
    <w:tmpl w:val="64C08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46F81"/>
    <w:multiLevelType w:val="hybridMultilevel"/>
    <w:tmpl w:val="FA6C8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42AF7"/>
    <w:multiLevelType w:val="multilevel"/>
    <w:tmpl w:val="EABC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2811DF1"/>
    <w:multiLevelType w:val="multilevel"/>
    <w:tmpl w:val="CB12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C09447F"/>
    <w:multiLevelType w:val="multilevel"/>
    <w:tmpl w:val="E6CC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CC"/>
    <w:rsid w:val="00043F23"/>
    <w:rsid w:val="00050665"/>
    <w:rsid w:val="001729A6"/>
    <w:rsid w:val="001A43A3"/>
    <w:rsid w:val="00306EAC"/>
    <w:rsid w:val="0037675E"/>
    <w:rsid w:val="003A6EEF"/>
    <w:rsid w:val="0040647B"/>
    <w:rsid w:val="005E5BC7"/>
    <w:rsid w:val="005F1144"/>
    <w:rsid w:val="00672615"/>
    <w:rsid w:val="006D30CC"/>
    <w:rsid w:val="00755A14"/>
    <w:rsid w:val="007A473A"/>
    <w:rsid w:val="00823F8C"/>
    <w:rsid w:val="009C6BBE"/>
    <w:rsid w:val="00A02D6B"/>
    <w:rsid w:val="00A30866"/>
    <w:rsid w:val="00AB5C85"/>
    <w:rsid w:val="00C7312D"/>
    <w:rsid w:val="00DB496D"/>
    <w:rsid w:val="00DF4650"/>
    <w:rsid w:val="00E97134"/>
    <w:rsid w:val="00F5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21CC6-E8F3-45CC-A541-26BB8898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Тимохина Елена Юрьевна</dc:creator>
  <cp:lastModifiedBy>Федосова Светлана Николаевна</cp:lastModifiedBy>
  <cp:revision>22</cp:revision>
  <dcterms:created xsi:type="dcterms:W3CDTF">2014-02-24T08:24:00Z</dcterms:created>
  <dcterms:modified xsi:type="dcterms:W3CDTF">2015-03-12T07:02:00Z</dcterms:modified>
</cp:coreProperties>
</file>