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54" w:rsidRPr="00E23FD9" w:rsidRDefault="00506654" w:rsidP="00E23FD9">
      <w:pPr>
        <w:pStyle w:val="a3"/>
        <w:jc w:val="center"/>
        <w:rPr>
          <w:b/>
          <w:i/>
          <w:sz w:val="32"/>
          <w:szCs w:val="32"/>
        </w:rPr>
      </w:pPr>
      <w:r w:rsidRPr="00E23FD9">
        <w:rPr>
          <w:b/>
          <w:i/>
          <w:sz w:val="32"/>
          <w:szCs w:val="32"/>
        </w:rPr>
        <w:t>«Экологическое воспитание детей на примере раздельного сбора мусора»</w:t>
      </w:r>
    </w:p>
    <w:p w:rsidR="00E23FD9" w:rsidRPr="00DB0333" w:rsidRDefault="00E23FD9" w:rsidP="00E23FD9">
      <w:pPr>
        <w:jc w:val="center"/>
        <w:rPr>
          <w:i/>
          <w:sz w:val="28"/>
          <w:szCs w:val="28"/>
        </w:rPr>
      </w:pPr>
      <w:r w:rsidRPr="00DB0333">
        <w:rPr>
          <w:i/>
          <w:sz w:val="28"/>
          <w:szCs w:val="28"/>
        </w:rPr>
        <w:t>Тульский региональный фонд социально-экономического, экологического и культурно-научного развития региона</w:t>
      </w:r>
      <w:r w:rsidR="00FC5787">
        <w:rPr>
          <w:i/>
          <w:sz w:val="28"/>
          <w:szCs w:val="28"/>
        </w:rPr>
        <w:t>, г. Алексин</w:t>
      </w:r>
      <w:bookmarkStart w:id="0" w:name="_GoBack"/>
      <w:bookmarkEnd w:id="0"/>
      <w:r w:rsidR="00DB0333">
        <w:rPr>
          <w:i/>
          <w:sz w:val="28"/>
          <w:szCs w:val="28"/>
        </w:rPr>
        <w:t xml:space="preserve"> </w:t>
      </w:r>
    </w:p>
    <w:p w:rsidR="00FF312F" w:rsidRDefault="00FF312F" w:rsidP="007D7E7C">
      <w:pPr>
        <w:spacing w:after="0"/>
        <w:ind w:firstLine="567"/>
        <w:jc w:val="both"/>
        <w:rPr>
          <w:sz w:val="28"/>
          <w:szCs w:val="28"/>
        </w:rPr>
      </w:pPr>
    </w:p>
    <w:p w:rsidR="007D7E7C" w:rsidRDefault="00D402F2" w:rsidP="007D7E7C">
      <w:pPr>
        <w:spacing w:after="0"/>
        <w:ind w:firstLine="567"/>
        <w:jc w:val="both"/>
        <w:rPr>
          <w:sz w:val="28"/>
          <w:szCs w:val="28"/>
        </w:rPr>
      </w:pPr>
      <w:r w:rsidRPr="00D402F2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муниципального образования  город Алексин  «Экологическое воспитание детей на примере раздельного сбора мусора» посвящен  острейшей экологической проблеме современности. </w:t>
      </w:r>
    </w:p>
    <w:p w:rsidR="007D7E7C" w:rsidRDefault="00D402F2" w:rsidP="007D7E7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хотя актуальность темы не требует дополнительных обоснований</w:t>
      </w:r>
      <w:r w:rsidR="007D7E7C">
        <w:rPr>
          <w:sz w:val="28"/>
          <w:szCs w:val="28"/>
        </w:rPr>
        <w:t>,</w:t>
      </w:r>
      <w:r>
        <w:rPr>
          <w:sz w:val="28"/>
          <w:szCs w:val="28"/>
        </w:rPr>
        <w:t xml:space="preserve"> авторы проекта в качестве аргументов приводят данные Всемирной организации здравоохранения  о последствиях загрязнения окружающей среды, убедительно доказывают необходимость поиска таких альтернативных</w:t>
      </w:r>
      <w:r w:rsidR="007D7E7C">
        <w:rPr>
          <w:sz w:val="28"/>
          <w:szCs w:val="28"/>
        </w:rPr>
        <w:t xml:space="preserve"> ресурсных</w:t>
      </w:r>
      <w:r>
        <w:rPr>
          <w:sz w:val="28"/>
          <w:szCs w:val="28"/>
        </w:rPr>
        <w:t xml:space="preserve"> источников</w:t>
      </w:r>
      <w:r w:rsidR="007D7E7C">
        <w:rPr>
          <w:sz w:val="28"/>
          <w:szCs w:val="28"/>
        </w:rPr>
        <w:t>, как переработка вторичного сырья. Достаточно наглядно сделан аналитический обзор с</w:t>
      </w:r>
      <w:r w:rsidR="00E33C7A">
        <w:rPr>
          <w:sz w:val="28"/>
          <w:szCs w:val="28"/>
        </w:rPr>
        <w:t>остава отходов в городе Алексин, где проживают участники проекта.</w:t>
      </w:r>
    </w:p>
    <w:p w:rsidR="007D7E7C" w:rsidRDefault="007D7E7C" w:rsidP="007D7E7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интересен еще и тем, что способствует приобщению детей к решению экологически значимых вопросов, расширяет их представления об окр</w:t>
      </w:r>
      <w:r w:rsidR="00670282">
        <w:rPr>
          <w:sz w:val="28"/>
          <w:szCs w:val="28"/>
        </w:rPr>
        <w:t>ужающем мире и его проблемах. Логично, что</w:t>
      </w:r>
      <w:r w:rsidR="00E33C7A">
        <w:rPr>
          <w:sz w:val="28"/>
          <w:szCs w:val="28"/>
        </w:rPr>
        <w:t xml:space="preserve"> основной акцент в целепола</w:t>
      </w:r>
      <w:r>
        <w:rPr>
          <w:sz w:val="28"/>
          <w:szCs w:val="28"/>
        </w:rPr>
        <w:t>гании проекта сделан на</w:t>
      </w:r>
      <w:r w:rsidR="00E33C7A">
        <w:rPr>
          <w:sz w:val="28"/>
          <w:szCs w:val="28"/>
        </w:rPr>
        <w:t xml:space="preserve"> просветительскую работу среди учащихся</w:t>
      </w:r>
      <w:r>
        <w:rPr>
          <w:sz w:val="28"/>
          <w:szCs w:val="28"/>
        </w:rPr>
        <w:t xml:space="preserve">, на </w:t>
      </w:r>
      <w:r w:rsidR="00E33C7A">
        <w:rPr>
          <w:sz w:val="28"/>
          <w:szCs w:val="28"/>
        </w:rPr>
        <w:t>увеличение исследовательской деятельности в школах на примере изучения современных технологий обращения с отходами, на привлечение к личному участию в охране экологического равновесия в природе, воспитание нетерпимого отношения к загрязнению окружающей среды.</w:t>
      </w:r>
    </w:p>
    <w:p w:rsidR="00E33C7A" w:rsidRDefault="00E33C7A" w:rsidP="007D7E7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670282">
        <w:rPr>
          <w:sz w:val="28"/>
          <w:szCs w:val="28"/>
        </w:rPr>
        <w:t xml:space="preserve"> предполагает массовое участие в нем, что является несомнен</w:t>
      </w:r>
      <w:r w:rsidR="002769C8">
        <w:rPr>
          <w:sz w:val="28"/>
          <w:szCs w:val="28"/>
        </w:rPr>
        <w:t>ным достоинство</w:t>
      </w:r>
      <w:r w:rsidR="00670282">
        <w:rPr>
          <w:sz w:val="28"/>
          <w:szCs w:val="28"/>
        </w:rPr>
        <w:t>м,</w:t>
      </w:r>
      <w:r>
        <w:rPr>
          <w:sz w:val="28"/>
          <w:szCs w:val="28"/>
        </w:rPr>
        <w:t xml:space="preserve"> рассчитан на аудиторию от 7 до 18 лет, информационный охват 1800 человек.</w:t>
      </w:r>
    </w:p>
    <w:p w:rsidR="00670282" w:rsidRDefault="00670282" w:rsidP="007D7E7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проекта имеют практический характер: осуществить на базе школы раздельный сбор мусора, установить обучающий инвентарь для сбора бумаги, пластика, стекла, наладить обслуживание инвентаря.</w:t>
      </w:r>
    </w:p>
    <w:p w:rsidR="00670282" w:rsidRDefault="00670282" w:rsidP="007D7E7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Старт проекта стал успешной акц</w:t>
      </w:r>
      <w:r w:rsidR="002769C8">
        <w:rPr>
          <w:sz w:val="28"/>
          <w:szCs w:val="28"/>
        </w:rPr>
        <w:t>ией на базе МБОУ СОШ № 1.</w:t>
      </w:r>
      <w:r w:rsidR="00760221">
        <w:rPr>
          <w:sz w:val="28"/>
          <w:szCs w:val="28"/>
        </w:rPr>
        <w:t xml:space="preserve"> </w:t>
      </w:r>
      <w:r w:rsidR="002769C8">
        <w:rPr>
          <w:sz w:val="28"/>
          <w:szCs w:val="28"/>
        </w:rPr>
        <w:t xml:space="preserve">В раздельном сборе мусора приняли участие 400 человек. Для информационной поддержки проекта был издан буклет, участники экологического кружка провели 4 </w:t>
      </w:r>
      <w:proofErr w:type="gramStart"/>
      <w:r w:rsidR="002769C8">
        <w:rPr>
          <w:sz w:val="28"/>
          <w:szCs w:val="28"/>
        </w:rPr>
        <w:t>открытых</w:t>
      </w:r>
      <w:proofErr w:type="gramEnd"/>
      <w:r w:rsidR="002769C8">
        <w:rPr>
          <w:sz w:val="28"/>
          <w:szCs w:val="28"/>
        </w:rPr>
        <w:t xml:space="preserve"> урока</w:t>
      </w:r>
      <w:r w:rsidR="00AD71BC">
        <w:rPr>
          <w:sz w:val="28"/>
          <w:szCs w:val="28"/>
        </w:rPr>
        <w:t>,</w:t>
      </w:r>
      <w:r w:rsidR="00AD71BC" w:rsidRPr="00AD71BC">
        <w:rPr>
          <w:sz w:val="28"/>
          <w:szCs w:val="28"/>
        </w:rPr>
        <w:t xml:space="preserve"> </w:t>
      </w:r>
      <w:r w:rsidR="00AD71BC">
        <w:rPr>
          <w:sz w:val="28"/>
          <w:szCs w:val="28"/>
        </w:rPr>
        <w:t>данная инициатива стала предметом обсуждения на ОТР</w:t>
      </w:r>
      <w:r w:rsidR="002769C8">
        <w:rPr>
          <w:sz w:val="28"/>
          <w:szCs w:val="28"/>
        </w:rPr>
        <w:t xml:space="preserve">. Через два месяца к проекту присоединились МБОУ СОШ №2 и МБОУ «Гимназия № 13». В реализации проекта задействованы специализированная сортировочная организация, 30 добровольцев, 9 общественных организаций. Финансовую поддержку </w:t>
      </w:r>
      <w:r w:rsidR="002769C8">
        <w:rPr>
          <w:sz w:val="28"/>
          <w:szCs w:val="28"/>
        </w:rPr>
        <w:lastRenderedPageBreak/>
        <w:t>осуществляет</w:t>
      </w:r>
      <w:r w:rsidR="00760221">
        <w:rPr>
          <w:sz w:val="28"/>
          <w:szCs w:val="28"/>
        </w:rPr>
        <w:t xml:space="preserve"> Тульский региональный фонд социально-экономического, экологического и культурно-научного развития региона. </w:t>
      </w:r>
    </w:p>
    <w:p w:rsidR="00760221" w:rsidRDefault="00760221" w:rsidP="007D7E7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Практика находится в стадии</w:t>
      </w:r>
      <w:r w:rsidR="00FF312F">
        <w:rPr>
          <w:sz w:val="28"/>
          <w:szCs w:val="28"/>
        </w:rPr>
        <w:t xml:space="preserve"> становления, к успешному старт</w:t>
      </w:r>
      <w:r>
        <w:rPr>
          <w:sz w:val="28"/>
          <w:szCs w:val="28"/>
        </w:rPr>
        <w:t>у присоединяются новые участники, что еще раз подтверждает актуальность проблемы</w:t>
      </w:r>
    </w:p>
    <w:p w:rsidR="00760221" w:rsidRDefault="00760221" w:rsidP="007D7E7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760221" w:rsidSect="00BB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259D"/>
    <w:multiLevelType w:val="hybridMultilevel"/>
    <w:tmpl w:val="D2D6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B2"/>
    <w:rsid w:val="00045598"/>
    <w:rsid w:val="002769C8"/>
    <w:rsid w:val="003A029C"/>
    <w:rsid w:val="00506654"/>
    <w:rsid w:val="00670282"/>
    <w:rsid w:val="006D53B2"/>
    <w:rsid w:val="00760221"/>
    <w:rsid w:val="007D7E7C"/>
    <w:rsid w:val="00AA5427"/>
    <w:rsid w:val="00AD71BC"/>
    <w:rsid w:val="00BB7226"/>
    <w:rsid w:val="00CB1EBB"/>
    <w:rsid w:val="00D11454"/>
    <w:rsid w:val="00D402F2"/>
    <w:rsid w:val="00DB0333"/>
    <w:rsid w:val="00E23FD9"/>
    <w:rsid w:val="00E33C7A"/>
    <w:rsid w:val="00F943F5"/>
    <w:rsid w:val="00FC5787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Коротанова Лариса Михайловна</cp:lastModifiedBy>
  <cp:revision>5</cp:revision>
  <dcterms:created xsi:type="dcterms:W3CDTF">2017-10-02T08:19:00Z</dcterms:created>
  <dcterms:modified xsi:type="dcterms:W3CDTF">2017-10-02T09:06:00Z</dcterms:modified>
</cp:coreProperties>
</file>