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2"/>
        <w:tblW w:w="9648" w:type="dxa"/>
        <w:tblLayout w:type="fixed"/>
        <w:tblLook w:val="0000" w:firstRow="0" w:lastRow="0" w:firstColumn="0" w:lastColumn="0" w:noHBand="0" w:noVBand="0"/>
      </w:tblPr>
      <w:tblGrid>
        <w:gridCol w:w="5688"/>
        <w:gridCol w:w="3960"/>
      </w:tblGrid>
      <w:tr w:rsidR="00B244D3" w:rsidRPr="00E9165F" w:rsidTr="00BA4BF6">
        <w:trPr>
          <w:trHeight w:val="560"/>
        </w:trPr>
        <w:tc>
          <w:tcPr>
            <w:tcW w:w="5688" w:type="dxa"/>
            <w:vMerge w:val="restart"/>
          </w:tcPr>
          <w:p w:rsidR="00B244D3" w:rsidRPr="002D437F" w:rsidRDefault="00B244D3" w:rsidP="00BA4BF6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B244D3" w:rsidRPr="00E9165F" w:rsidRDefault="00B244D3" w:rsidP="00BA4BF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165F">
              <w:rPr>
                <w:sz w:val="28"/>
                <w:szCs w:val="28"/>
              </w:rPr>
              <w:t>УТВЕРЖДЕН</w:t>
            </w:r>
          </w:p>
          <w:p w:rsidR="00B244D3" w:rsidRPr="00E9165F" w:rsidRDefault="00B244D3" w:rsidP="00BA4BF6">
            <w:pPr>
              <w:jc w:val="center"/>
              <w:rPr>
                <w:sz w:val="28"/>
                <w:szCs w:val="28"/>
              </w:rPr>
            </w:pPr>
            <w:r w:rsidRPr="00E9165F">
              <w:rPr>
                <w:sz w:val="28"/>
                <w:szCs w:val="28"/>
              </w:rPr>
              <w:t xml:space="preserve">решением Собрания Совета </w:t>
            </w:r>
          </w:p>
        </w:tc>
      </w:tr>
      <w:tr w:rsidR="00B244D3" w:rsidRPr="00E9165F" w:rsidTr="00BA4BF6">
        <w:trPr>
          <w:trHeight w:val="518"/>
        </w:trPr>
        <w:tc>
          <w:tcPr>
            <w:tcW w:w="5688" w:type="dxa"/>
            <w:vMerge/>
          </w:tcPr>
          <w:p w:rsidR="00B244D3" w:rsidRPr="00E9165F" w:rsidRDefault="00B244D3" w:rsidP="00BA4BF6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bottom"/>
          </w:tcPr>
          <w:p w:rsidR="00B244D3" w:rsidRPr="00E9165F" w:rsidRDefault="00B244D3" w:rsidP="00041A7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9165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041A7F">
              <w:rPr>
                <w:sz w:val="28"/>
                <w:szCs w:val="28"/>
              </w:rPr>
              <w:t xml:space="preserve">21.09.2017 </w:t>
            </w:r>
            <w:r w:rsidRPr="00E9165F">
              <w:rPr>
                <w:sz w:val="28"/>
                <w:szCs w:val="28"/>
              </w:rPr>
              <w:t xml:space="preserve">№ </w:t>
            </w:r>
            <w:r w:rsidR="00041A7F">
              <w:rPr>
                <w:sz w:val="28"/>
                <w:szCs w:val="28"/>
              </w:rPr>
              <w:t>3</w:t>
            </w:r>
          </w:p>
        </w:tc>
      </w:tr>
      <w:tr w:rsidR="00B244D3" w:rsidRPr="00E9165F" w:rsidTr="00BA4BF6">
        <w:trPr>
          <w:trHeight w:val="329"/>
        </w:trPr>
        <w:tc>
          <w:tcPr>
            <w:tcW w:w="5688" w:type="dxa"/>
            <w:vMerge/>
          </w:tcPr>
          <w:p w:rsidR="00B244D3" w:rsidRPr="00E9165F" w:rsidRDefault="00B244D3" w:rsidP="00BA4BF6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bottom"/>
          </w:tcPr>
          <w:p w:rsidR="00B244D3" w:rsidRPr="00E9165F" w:rsidRDefault="00B244D3" w:rsidP="00BA4BF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165F">
              <w:rPr>
                <w:sz w:val="28"/>
                <w:szCs w:val="28"/>
              </w:rPr>
              <w:t xml:space="preserve"> </w:t>
            </w:r>
          </w:p>
        </w:tc>
      </w:tr>
    </w:tbl>
    <w:p w:rsidR="00B244D3" w:rsidRPr="00E9165F" w:rsidRDefault="00B244D3" w:rsidP="00B244D3"/>
    <w:p w:rsidR="00B244D3" w:rsidRPr="00E9165F" w:rsidRDefault="00B244D3" w:rsidP="00B244D3"/>
    <w:p w:rsidR="00B244D3" w:rsidRPr="00E9165F" w:rsidRDefault="00B244D3" w:rsidP="00B244D3"/>
    <w:p w:rsidR="00B244D3" w:rsidRPr="00E9165F" w:rsidRDefault="00B244D3" w:rsidP="00B244D3"/>
    <w:p w:rsidR="00B244D3" w:rsidRPr="00E9165F" w:rsidRDefault="00B244D3" w:rsidP="00B244D3"/>
    <w:p w:rsidR="00B244D3" w:rsidRPr="00E9165F" w:rsidRDefault="00B244D3" w:rsidP="00B244D3"/>
    <w:p w:rsidR="00B244D3" w:rsidRPr="00E9165F" w:rsidRDefault="00B244D3" w:rsidP="00B244D3"/>
    <w:p w:rsidR="00B244D3" w:rsidRPr="00E9165F" w:rsidRDefault="00B244D3" w:rsidP="00B244D3"/>
    <w:p w:rsidR="00B244D3" w:rsidRPr="00E9165F" w:rsidRDefault="00B244D3" w:rsidP="00B244D3"/>
    <w:p w:rsidR="00B244D3" w:rsidRPr="00E9165F" w:rsidRDefault="00B244D3" w:rsidP="00B244D3"/>
    <w:p w:rsidR="00B244D3" w:rsidRPr="00957BC6" w:rsidRDefault="00B244D3" w:rsidP="00B244D3">
      <w:pPr>
        <w:pStyle w:val="2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</w:t>
      </w:r>
      <w:r w:rsidRPr="00957BC6">
        <w:rPr>
          <w:sz w:val="48"/>
          <w:szCs w:val="48"/>
        </w:rPr>
        <w:t>УСТАВ</w:t>
      </w:r>
    </w:p>
    <w:p w:rsidR="00B244D3" w:rsidRPr="00957BC6" w:rsidRDefault="00B244D3" w:rsidP="00B244D3"/>
    <w:p w:rsidR="00B244D3" w:rsidRPr="00957BC6" w:rsidRDefault="00B244D3" w:rsidP="00B244D3">
      <w:pPr>
        <w:rPr>
          <w:b/>
          <w:sz w:val="36"/>
          <w:szCs w:val="36"/>
        </w:rPr>
      </w:pPr>
      <w:r w:rsidRPr="00957BC6">
        <w:t xml:space="preserve">                                                   </w:t>
      </w:r>
      <w:r w:rsidRPr="00957BC6">
        <w:rPr>
          <w:b/>
          <w:sz w:val="40"/>
          <w:szCs w:val="40"/>
        </w:rPr>
        <w:t xml:space="preserve"> </w:t>
      </w:r>
      <w:r w:rsidRPr="00957BC6">
        <w:rPr>
          <w:b/>
          <w:sz w:val="36"/>
          <w:szCs w:val="36"/>
        </w:rPr>
        <w:t>АССОЦИАЦИИ</w:t>
      </w:r>
    </w:p>
    <w:p w:rsidR="00B244D3" w:rsidRPr="00957BC6" w:rsidRDefault="00B244D3" w:rsidP="00B244D3">
      <w:pPr>
        <w:pStyle w:val="2"/>
        <w:rPr>
          <w:sz w:val="48"/>
          <w:szCs w:val="48"/>
        </w:rPr>
      </w:pPr>
      <w:r w:rsidRPr="00957BC6">
        <w:rPr>
          <w:sz w:val="48"/>
          <w:szCs w:val="48"/>
        </w:rPr>
        <w:t>«Совет муниципальных образований</w:t>
      </w:r>
    </w:p>
    <w:p w:rsidR="00B244D3" w:rsidRPr="00957BC6" w:rsidRDefault="00B244D3" w:rsidP="00B244D3">
      <w:pPr>
        <w:pStyle w:val="2"/>
        <w:rPr>
          <w:sz w:val="48"/>
          <w:szCs w:val="48"/>
        </w:rPr>
      </w:pPr>
      <w:r w:rsidRPr="00957BC6">
        <w:rPr>
          <w:sz w:val="48"/>
          <w:szCs w:val="48"/>
        </w:rPr>
        <w:t>Тульской области»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480"/>
        <w:jc w:val="center"/>
        <w:rPr>
          <w:sz w:val="32"/>
          <w:szCs w:val="32"/>
        </w:rPr>
      </w:pPr>
    </w:p>
    <w:p w:rsidR="00B244D3" w:rsidRPr="00957BC6" w:rsidRDefault="00B244D3" w:rsidP="00B244D3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957BC6">
        <w:rPr>
          <w:sz w:val="32"/>
          <w:szCs w:val="32"/>
        </w:rPr>
        <w:t xml:space="preserve">                                       ОГРН 1067107013797</w:t>
      </w:r>
    </w:p>
    <w:p w:rsidR="00B244D3" w:rsidRPr="00957BC6" w:rsidRDefault="00B244D3" w:rsidP="00B244D3">
      <w:pPr>
        <w:pStyle w:val="ConsNormal"/>
        <w:ind w:right="0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B244D3" w:rsidRPr="00957BC6" w:rsidRDefault="00B244D3" w:rsidP="00B244D3">
      <w:pPr>
        <w:pStyle w:val="ConsNormal"/>
        <w:ind w:right="0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B244D3" w:rsidRPr="00957BC6" w:rsidRDefault="00B244D3" w:rsidP="00B244D3">
      <w:pPr>
        <w:pStyle w:val="ConsNormal"/>
        <w:ind w:right="0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B244D3" w:rsidRPr="00957BC6" w:rsidRDefault="00B244D3" w:rsidP="00B244D3">
      <w:pPr>
        <w:pStyle w:val="ConsNormal"/>
        <w:ind w:right="0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B244D3" w:rsidRPr="00957BC6" w:rsidRDefault="00B244D3" w:rsidP="00B244D3">
      <w:pPr>
        <w:pStyle w:val="ConsNormal"/>
        <w:ind w:right="0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B244D3" w:rsidRPr="00957BC6" w:rsidRDefault="00B244D3" w:rsidP="00B244D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4D3" w:rsidRPr="00957BC6" w:rsidRDefault="00B244D3" w:rsidP="00B244D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4D3" w:rsidRPr="00957BC6" w:rsidRDefault="00B244D3" w:rsidP="00B244D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4D3" w:rsidRPr="00957BC6" w:rsidRDefault="00B244D3" w:rsidP="00B244D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4D3" w:rsidRPr="00957BC6" w:rsidRDefault="00B244D3" w:rsidP="00B244D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4D3" w:rsidRPr="00957BC6" w:rsidRDefault="00B244D3" w:rsidP="00B244D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4D3" w:rsidRPr="00957BC6" w:rsidRDefault="00B244D3" w:rsidP="00B244D3">
      <w:pPr>
        <w:widowControl w:val="0"/>
        <w:autoSpaceDE w:val="0"/>
        <w:autoSpaceDN w:val="0"/>
        <w:adjustRightInd w:val="0"/>
        <w:jc w:val="both"/>
      </w:pPr>
    </w:p>
    <w:p w:rsidR="00B244D3" w:rsidRPr="00957BC6" w:rsidRDefault="00B244D3" w:rsidP="00B244D3">
      <w:pPr>
        <w:widowControl w:val="0"/>
        <w:autoSpaceDE w:val="0"/>
        <w:autoSpaceDN w:val="0"/>
        <w:adjustRightInd w:val="0"/>
        <w:jc w:val="both"/>
      </w:pPr>
    </w:p>
    <w:p w:rsidR="00B244D3" w:rsidRPr="00957BC6" w:rsidRDefault="00B244D3" w:rsidP="00B244D3">
      <w:pPr>
        <w:widowControl w:val="0"/>
        <w:autoSpaceDE w:val="0"/>
        <w:autoSpaceDN w:val="0"/>
        <w:adjustRightInd w:val="0"/>
        <w:jc w:val="both"/>
      </w:pPr>
    </w:p>
    <w:p w:rsidR="00B244D3" w:rsidRPr="00957BC6" w:rsidRDefault="00B244D3" w:rsidP="00B244D3">
      <w:pPr>
        <w:widowControl w:val="0"/>
        <w:autoSpaceDE w:val="0"/>
        <w:autoSpaceDN w:val="0"/>
        <w:adjustRightInd w:val="0"/>
        <w:jc w:val="both"/>
      </w:pPr>
    </w:p>
    <w:p w:rsidR="00B244D3" w:rsidRPr="00957BC6" w:rsidRDefault="00B244D3" w:rsidP="00B244D3">
      <w:pPr>
        <w:widowControl w:val="0"/>
        <w:autoSpaceDE w:val="0"/>
        <w:autoSpaceDN w:val="0"/>
        <w:adjustRightInd w:val="0"/>
        <w:jc w:val="both"/>
      </w:pPr>
    </w:p>
    <w:p w:rsidR="00B244D3" w:rsidRPr="00957BC6" w:rsidRDefault="00B244D3" w:rsidP="00B244D3">
      <w:pPr>
        <w:widowControl w:val="0"/>
        <w:autoSpaceDE w:val="0"/>
        <w:autoSpaceDN w:val="0"/>
        <w:adjustRightInd w:val="0"/>
        <w:jc w:val="both"/>
      </w:pPr>
    </w:p>
    <w:p w:rsidR="00B244D3" w:rsidRPr="00957BC6" w:rsidRDefault="00B244D3" w:rsidP="00B244D3">
      <w:pPr>
        <w:widowControl w:val="0"/>
        <w:autoSpaceDE w:val="0"/>
        <w:autoSpaceDN w:val="0"/>
        <w:adjustRightInd w:val="0"/>
        <w:jc w:val="both"/>
      </w:pPr>
    </w:p>
    <w:p w:rsidR="00B244D3" w:rsidRPr="00957BC6" w:rsidRDefault="00B244D3" w:rsidP="00B244D3">
      <w:pPr>
        <w:widowControl w:val="0"/>
        <w:autoSpaceDE w:val="0"/>
        <w:autoSpaceDN w:val="0"/>
        <w:adjustRightInd w:val="0"/>
        <w:jc w:val="both"/>
      </w:pPr>
    </w:p>
    <w:p w:rsidR="00B244D3" w:rsidRPr="00957BC6" w:rsidRDefault="00B244D3" w:rsidP="00B244D3">
      <w:pPr>
        <w:widowControl w:val="0"/>
        <w:autoSpaceDE w:val="0"/>
        <w:autoSpaceDN w:val="0"/>
        <w:adjustRightInd w:val="0"/>
        <w:jc w:val="both"/>
      </w:pPr>
    </w:p>
    <w:p w:rsidR="00B244D3" w:rsidRPr="00957BC6" w:rsidRDefault="00B244D3" w:rsidP="00B244D3">
      <w:pPr>
        <w:widowControl w:val="0"/>
        <w:autoSpaceDE w:val="0"/>
        <w:autoSpaceDN w:val="0"/>
        <w:adjustRightInd w:val="0"/>
        <w:jc w:val="both"/>
      </w:pPr>
    </w:p>
    <w:p w:rsidR="00B244D3" w:rsidRPr="00957BC6" w:rsidRDefault="00B244D3" w:rsidP="00B244D3">
      <w:pPr>
        <w:widowControl w:val="0"/>
        <w:autoSpaceDE w:val="0"/>
        <w:autoSpaceDN w:val="0"/>
        <w:adjustRightInd w:val="0"/>
      </w:pPr>
    </w:p>
    <w:p w:rsidR="00B244D3" w:rsidRPr="00957BC6" w:rsidRDefault="00B244D3" w:rsidP="00B244D3">
      <w:pPr>
        <w:widowControl w:val="0"/>
        <w:autoSpaceDE w:val="0"/>
        <w:autoSpaceDN w:val="0"/>
        <w:adjustRightInd w:val="0"/>
      </w:pPr>
    </w:p>
    <w:p w:rsidR="00B244D3" w:rsidRPr="00957BC6" w:rsidRDefault="00B244D3" w:rsidP="00B244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7BC6">
        <w:rPr>
          <w:b/>
        </w:rPr>
        <w:t>г. Тула - 201</w:t>
      </w:r>
      <w:r>
        <w:rPr>
          <w:b/>
        </w:rPr>
        <w:t>7</w:t>
      </w:r>
      <w:r w:rsidRPr="00957BC6">
        <w:rPr>
          <w:b/>
        </w:rPr>
        <w:t xml:space="preserve"> год</w:t>
      </w:r>
      <w:r w:rsidRPr="00957BC6">
        <w:br w:type="page"/>
      </w:r>
      <w:r w:rsidRPr="00957BC6">
        <w:rPr>
          <w:b/>
        </w:rPr>
        <w:lastRenderedPageBreak/>
        <w:t>Содержание</w:t>
      </w:r>
    </w:p>
    <w:tbl>
      <w:tblPr>
        <w:tblpPr w:leftFromText="180" w:rightFromText="180" w:vertAnchor="page" w:horzAnchor="margin" w:tblpY="1495"/>
        <w:tblW w:w="0" w:type="auto"/>
        <w:tblLook w:val="01E0" w:firstRow="1" w:lastRow="1" w:firstColumn="1" w:lastColumn="1" w:noHBand="0" w:noVBand="0"/>
      </w:tblPr>
      <w:tblGrid>
        <w:gridCol w:w="8976"/>
        <w:gridCol w:w="594"/>
      </w:tblGrid>
      <w:tr w:rsidR="00B244D3" w:rsidRPr="00957BC6" w:rsidTr="00BA4BF6">
        <w:tc>
          <w:tcPr>
            <w:tcW w:w="9240" w:type="dxa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57BC6">
              <w:t xml:space="preserve">Статья 1. Общие </w:t>
            </w:r>
            <w:r>
              <w:t>п</w:t>
            </w:r>
            <w:r w:rsidRPr="00957BC6">
              <w:t>оложения……………</w:t>
            </w:r>
            <w:r>
              <w:t>..</w:t>
            </w:r>
            <w:r w:rsidRPr="00957BC6">
              <w:t>………………………………………………..</w:t>
            </w:r>
          </w:p>
        </w:tc>
        <w:tc>
          <w:tcPr>
            <w:tcW w:w="613" w:type="dxa"/>
            <w:vAlign w:val="bottom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57BC6">
              <w:t>3</w:t>
            </w:r>
          </w:p>
        </w:tc>
      </w:tr>
      <w:tr w:rsidR="00B244D3" w:rsidRPr="00957BC6" w:rsidTr="00BA4BF6">
        <w:tc>
          <w:tcPr>
            <w:tcW w:w="9240" w:type="dxa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57BC6">
              <w:t>Статья 2. Цели и предмет деятельности Совета…………….………</w:t>
            </w:r>
            <w:r>
              <w:t>.</w:t>
            </w:r>
            <w:r w:rsidRPr="00957BC6">
              <w:t>…………………...</w:t>
            </w:r>
          </w:p>
        </w:tc>
        <w:tc>
          <w:tcPr>
            <w:tcW w:w="613" w:type="dxa"/>
            <w:vAlign w:val="bottom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57BC6">
              <w:t>4</w:t>
            </w:r>
          </w:p>
        </w:tc>
      </w:tr>
      <w:tr w:rsidR="00B244D3" w:rsidRPr="00957BC6" w:rsidTr="00BA4BF6">
        <w:tc>
          <w:tcPr>
            <w:tcW w:w="9240" w:type="dxa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57BC6">
              <w:t xml:space="preserve">Статья 3. Имущество </w:t>
            </w:r>
            <w:r>
              <w:t>с</w:t>
            </w:r>
            <w:r w:rsidRPr="00957BC6">
              <w:t>овета……………………………………………………………….</w:t>
            </w:r>
          </w:p>
        </w:tc>
        <w:tc>
          <w:tcPr>
            <w:tcW w:w="613" w:type="dxa"/>
            <w:vAlign w:val="bottom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57BC6">
              <w:t>6</w:t>
            </w:r>
          </w:p>
        </w:tc>
      </w:tr>
      <w:tr w:rsidR="00B244D3" w:rsidRPr="00957BC6" w:rsidTr="00BA4BF6">
        <w:tc>
          <w:tcPr>
            <w:tcW w:w="9240" w:type="dxa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57BC6">
              <w:t>Статья 4. Порядок приема в члены и исключ</w:t>
            </w:r>
            <w:r>
              <w:t>ения из членов Совета………,,,,,,,………</w:t>
            </w:r>
          </w:p>
        </w:tc>
        <w:tc>
          <w:tcPr>
            <w:tcW w:w="613" w:type="dxa"/>
            <w:vAlign w:val="bottom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57BC6">
              <w:t>6</w:t>
            </w:r>
          </w:p>
        </w:tc>
      </w:tr>
      <w:tr w:rsidR="00B244D3" w:rsidRPr="00957BC6" w:rsidTr="00BA4BF6">
        <w:tc>
          <w:tcPr>
            <w:tcW w:w="9240" w:type="dxa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57BC6">
              <w:t>Статья 5.  Права и обязанности членов Совета …………………………………………..</w:t>
            </w:r>
          </w:p>
        </w:tc>
        <w:tc>
          <w:tcPr>
            <w:tcW w:w="613" w:type="dxa"/>
            <w:vAlign w:val="bottom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57BC6">
              <w:t>7</w:t>
            </w:r>
          </w:p>
        </w:tc>
      </w:tr>
      <w:tr w:rsidR="00B244D3" w:rsidRPr="00957BC6" w:rsidTr="00BA4BF6">
        <w:tc>
          <w:tcPr>
            <w:tcW w:w="9240" w:type="dxa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57BC6">
              <w:t>Статья 6. Органы управления и структура Совета……………………………………….</w:t>
            </w:r>
          </w:p>
        </w:tc>
        <w:tc>
          <w:tcPr>
            <w:tcW w:w="613" w:type="dxa"/>
            <w:vAlign w:val="bottom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57BC6">
              <w:t>8</w:t>
            </w:r>
          </w:p>
        </w:tc>
      </w:tr>
      <w:tr w:rsidR="00B244D3" w:rsidRPr="00957BC6" w:rsidTr="00BA4BF6">
        <w:tc>
          <w:tcPr>
            <w:tcW w:w="9240" w:type="dxa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57BC6">
              <w:t>Статья 7. Собрание членов Совета………………………………………………………..</w:t>
            </w:r>
          </w:p>
        </w:tc>
        <w:tc>
          <w:tcPr>
            <w:tcW w:w="613" w:type="dxa"/>
            <w:vAlign w:val="bottom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57BC6">
              <w:t>8</w:t>
            </w:r>
          </w:p>
        </w:tc>
      </w:tr>
      <w:tr w:rsidR="00B244D3" w:rsidRPr="00957BC6" w:rsidTr="00BA4BF6">
        <w:tc>
          <w:tcPr>
            <w:tcW w:w="9240" w:type="dxa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57BC6">
              <w:t>Статья 8. Председатель Совета…………………………………………………………….</w:t>
            </w:r>
          </w:p>
        </w:tc>
        <w:tc>
          <w:tcPr>
            <w:tcW w:w="613" w:type="dxa"/>
            <w:vAlign w:val="bottom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57BC6">
              <w:t>10</w:t>
            </w:r>
          </w:p>
        </w:tc>
      </w:tr>
      <w:tr w:rsidR="00B244D3" w:rsidRPr="00957BC6" w:rsidTr="00BA4BF6">
        <w:tc>
          <w:tcPr>
            <w:tcW w:w="9240" w:type="dxa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57BC6">
              <w:t>Статья 9. Правление Совета………………………………………………………………..</w:t>
            </w:r>
          </w:p>
        </w:tc>
        <w:tc>
          <w:tcPr>
            <w:tcW w:w="613" w:type="dxa"/>
            <w:vAlign w:val="bottom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57BC6">
              <w:t>11</w:t>
            </w:r>
          </w:p>
        </w:tc>
      </w:tr>
      <w:tr w:rsidR="00B244D3" w:rsidRPr="00957BC6" w:rsidTr="00BA4BF6">
        <w:tc>
          <w:tcPr>
            <w:tcW w:w="9240" w:type="dxa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57BC6">
              <w:t>Статья 10. Палата Совета…………………………………………………………………..</w:t>
            </w:r>
          </w:p>
        </w:tc>
        <w:tc>
          <w:tcPr>
            <w:tcW w:w="613" w:type="dxa"/>
            <w:vAlign w:val="bottom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57BC6">
              <w:t>12</w:t>
            </w:r>
          </w:p>
        </w:tc>
      </w:tr>
      <w:tr w:rsidR="00B244D3" w:rsidRPr="00957BC6" w:rsidTr="00BA4BF6">
        <w:tc>
          <w:tcPr>
            <w:tcW w:w="9240" w:type="dxa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57BC6">
              <w:t>Статья 11. Комиссия Совета……………………</w:t>
            </w:r>
            <w:r>
              <w:t>…</w:t>
            </w:r>
            <w:r w:rsidRPr="00957BC6">
              <w:t>……………………………………..</w:t>
            </w:r>
          </w:p>
        </w:tc>
        <w:tc>
          <w:tcPr>
            <w:tcW w:w="613" w:type="dxa"/>
            <w:vAlign w:val="bottom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57BC6">
              <w:t>12</w:t>
            </w:r>
          </w:p>
        </w:tc>
      </w:tr>
      <w:tr w:rsidR="00B244D3" w:rsidRPr="00957BC6" w:rsidTr="00BA4BF6">
        <w:tc>
          <w:tcPr>
            <w:tcW w:w="9240" w:type="dxa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57BC6">
              <w:t>Статья 12. Исполнительный директор Совета…………………………………….…….</w:t>
            </w:r>
          </w:p>
        </w:tc>
        <w:tc>
          <w:tcPr>
            <w:tcW w:w="613" w:type="dxa"/>
            <w:vAlign w:val="bottom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57BC6">
              <w:t>13</w:t>
            </w:r>
          </w:p>
        </w:tc>
      </w:tr>
      <w:tr w:rsidR="00B244D3" w:rsidRPr="00957BC6" w:rsidTr="00BA4BF6">
        <w:tc>
          <w:tcPr>
            <w:tcW w:w="9240" w:type="dxa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57BC6">
              <w:t>Статья 13. Ревизионная комиссия ………………………………………………………</w:t>
            </w:r>
          </w:p>
        </w:tc>
        <w:tc>
          <w:tcPr>
            <w:tcW w:w="613" w:type="dxa"/>
            <w:vAlign w:val="bottom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57BC6">
              <w:t>14</w:t>
            </w:r>
          </w:p>
        </w:tc>
      </w:tr>
      <w:tr w:rsidR="00B244D3" w:rsidRPr="00957BC6" w:rsidTr="00BA4BF6">
        <w:tc>
          <w:tcPr>
            <w:tcW w:w="9240" w:type="dxa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57BC6">
              <w:t>Статья 14.  Представитель правительства Тульской области по взаимодействию с Советом, представитель Тульской областной Думы  в Совете  ………………………...</w:t>
            </w:r>
          </w:p>
        </w:tc>
        <w:tc>
          <w:tcPr>
            <w:tcW w:w="613" w:type="dxa"/>
            <w:vAlign w:val="bottom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57BC6">
              <w:t>15</w:t>
            </w:r>
          </w:p>
        </w:tc>
      </w:tr>
      <w:tr w:rsidR="00B244D3" w:rsidRPr="00957BC6" w:rsidTr="00BA4BF6">
        <w:tc>
          <w:tcPr>
            <w:tcW w:w="9240" w:type="dxa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57BC6">
              <w:t>Статья 15. Порядок внесения изменений в учредительные документы Совета………..</w:t>
            </w:r>
          </w:p>
        </w:tc>
        <w:tc>
          <w:tcPr>
            <w:tcW w:w="613" w:type="dxa"/>
            <w:vAlign w:val="bottom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57BC6">
              <w:t>15</w:t>
            </w:r>
          </w:p>
        </w:tc>
      </w:tr>
      <w:tr w:rsidR="00B244D3" w:rsidRPr="00957BC6" w:rsidTr="00BA4BF6">
        <w:tc>
          <w:tcPr>
            <w:tcW w:w="9240" w:type="dxa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57BC6">
              <w:t>Статья 16. Реорганизация и ликвидация Совета………………………………………….</w:t>
            </w:r>
          </w:p>
        </w:tc>
        <w:tc>
          <w:tcPr>
            <w:tcW w:w="613" w:type="dxa"/>
            <w:vAlign w:val="bottom"/>
          </w:tcPr>
          <w:p w:rsidR="00B244D3" w:rsidRPr="00957BC6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57BC6">
              <w:t xml:space="preserve"> 15</w:t>
            </w:r>
          </w:p>
        </w:tc>
      </w:tr>
    </w:tbl>
    <w:p w:rsidR="00B244D3" w:rsidRPr="00957BC6" w:rsidRDefault="00B244D3" w:rsidP="00B244D3"/>
    <w:p w:rsidR="00041A7F" w:rsidRDefault="00B244D3" w:rsidP="00B244D3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957BC6">
        <w:br w:type="page"/>
      </w:r>
      <w:r w:rsidRPr="00957BC6">
        <w:rPr>
          <w:b/>
        </w:rPr>
        <w:lastRenderedPageBreak/>
        <w:t>Статья 1. Общие положения</w:t>
      </w:r>
    </w:p>
    <w:p w:rsidR="00041A7F" w:rsidRPr="00957BC6" w:rsidRDefault="00041A7F" w:rsidP="00B244D3">
      <w:pPr>
        <w:widowControl w:val="0"/>
        <w:autoSpaceDE w:val="0"/>
        <w:autoSpaceDN w:val="0"/>
        <w:adjustRightInd w:val="0"/>
        <w:ind w:firstLine="540"/>
      </w:pP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</w:pPr>
      <w:r w:rsidRPr="00957BC6">
        <w:t xml:space="preserve">1.1. </w:t>
      </w:r>
      <w:proofErr w:type="gramStart"/>
      <w:r w:rsidRPr="00957BC6">
        <w:t>Ассоциация «Совет муниципальных образований Тульской области» (далее - Совет) является социально ориентированной некоммерческой организацией, созданной органами местного самоуправления муниципальных образований Тульской области в целях организации взаимодействия органов местного самоуправления, выражения и защиты общих интересов муниципальных образований Тульской области, а также  деятельности, направленной на решение социальных проблем муниципальных образований, развитие гражданского общества.</w:t>
      </w:r>
      <w:proofErr w:type="gramEnd"/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Полное наименование Совета – Ассоциация «Совет муниципальных образований Тульской области».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Сокращенное наименование Совета –  Ассоциация «СМО Тульской области»</w:t>
      </w:r>
      <w:r w:rsidRPr="00957BC6">
        <w:rPr>
          <w:color w:val="0070C0"/>
        </w:rPr>
        <w:t>.</w:t>
      </w:r>
    </w:p>
    <w:p w:rsidR="00B244D3" w:rsidRPr="00957BC6" w:rsidRDefault="00B244D3" w:rsidP="00B244D3">
      <w:pPr>
        <w:pStyle w:val="31"/>
        <w:spacing w:line="240" w:lineRule="auto"/>
        <w:ind w:firstLine="540"/>
        <w:rPr>
          <w:sz w:val="24"/>
          <w:szCs w:val="24"/>
        </w:rPr>
      </w:pPr>
      <w:r w:rsidRPr="00957BC6">
        <w:rPr>
          <w:sz w:val="24"/>
          <w:szCs w:val="24"/>
        </w:rPr>
        <w:t>1.2. Совет осуществляет свою деятельность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иными нормативными правовыми актами Российской Федерации и Тульской области, настоящим Уставом и учредительным договором.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 xml:space="preserve">1.3. Совет считается созданным как юридическое лицо с момента его государственной регистрации в установленном законом </w:t>
      </w:r>
      <w:hyperlink r:id="rId7" w:history="1">
        <w:r w:rsidRPr="00957BC6">
          <w:t>порядке</w:t>
        </w:r>
      </w:hyperlink>
      <w:r w:rsidRPr="00957BC6">
        <w:t>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Организация и деятельность Совета осуществляется в соответствии с требованиями Федерального закона от 12.01.1996 № 7-ФЗ «О некоммерческих организациях», применяемыми к ассоциациям.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  <w:outlineLvl w:val="1"/>
      </w:pPr>
      <w:r w:rsidRPr="00957BC6">
        <w:t xml:space="preserve">1.4. Совет обладает обособленным имуществом, имеет самостоятельный баланс, расчетные счета в банке, печать и бланки со своим наименованием, а также вправе иметь  штампы и бланки со своим наименованием, эмблему. Совет может от своего имени заключать сделки, приобретать имущественные и неимущественные права, </w:t>
      </w:r>
      <w:proofErr w:type="gramStart"/>
      <w:r w:rsidRPr="00957BC6">
        <w:t>нести обязанности</w:t>
      </w:r>
      <w:proofErr w:type="gramEnd"/>
      <w:r w:rsidRPr="00957BC6">
        <w:t>, быть истцом и ответчиком в суде.</w:t>
      </w:r>
    </w:p>
    <w:p w:rsidR="00B244D3" w:rsidRPr="00957BC6" w:rsidRDefault="00B244D3" w:rsidP="00B244D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BC6">
        <w:rPr>
          <w:rFonts w:ascii="Times New Roman" w:hAnsi="Times New Roman" w:cs="Times New Roman"/>
          <w:sz w:val="24"/>
          <w:szCs w:val="24"/>
        </w:rPr>
        <w:t>1.5. Члены Совета сохраняют свою самостоятельность. Совет не вправе вмешиваться в деятельность муниципальных образований, ограничивать их деятельность.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1.6. Совет не отвечает по обязательствам своих членов. Члены Совета несут субсидиарную ответственность по обязательствам Совета, пропорциональную своему взносу за текущий год. В случае выхода из Совета (исключения из Совета) выбывший член несет субсидиарную ответственность по обязательствам Совета пропорционально своему последнему ежегодному взносу за текущий год в течение двух лет с момента выхода (исключения).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 xml:space="preserve">1.7. Совет может осуществлять деятельность, приносящую доход, путем создания хозяйственного общества или участия в хозяйственном обществе. Доход, полученный от осуществления такой деятельности, не </w:t>
      </w:r>
      <w:proofErr w:type="gramStart"/>
      <w:r w:rsidRPr="00957BC6">
        <w:t>подлежит распределению между членами Совета и направляется</w:t>
      </w:r>
      <w:proofErr w:type="gramEnd"/>
      <w:r w:rsidRPr="00957BC6">
        <w:t xml:space="preserve"> на реализацию уставных целей в соответствии с решением Собрания членов Совета. Совет может создавать некоммерческие организации и вступать в ассоциации (союзы) некоммерческих организаций.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 xml:space="preserve">1.8. Совет может создавать на территории Российской Федерации филиалы и открывать представительства в соответствии с законодательством Российской Федерации. Филиалы и представительства Совета не являются юридическими лицами, </w:t>
      </w:r>
      <w:proofErr w:type="gramStart"/>
      <w:r w:rsidRPr="00957BC6">
        <w:t>наделяются и пользуются</w:t>
      </w:r>
      <w:proofErr w:type="gramEnd"/>
      <w:r w:rsidRPr="00957BC6">
        <w:t xml:space="preserve"> имуществом Совета и действуют на основании положения, утвержденного Правлением Совета. Имущество филиала и представительства учитывается на отдельном балансе и на балансе Совета. Руководители филиала и представительства </w:t>
      </w:r>
      <w:proofErr w:type="gramStart"/>
      <w:r w:rsidRPr="00957BC6">
        <w:t>назначаются Правлением и действуют</w:t>
      </w:r>
      <w:proofErr w:type="gramEnd"/>
      <w:r w:rsidRPr="00957BC6">
        <w:t xml:space="preserve"> на основании выданной Исполнительным директором доверенности. Филиал и представительство осуществляют деятельность от имени Совета. Ответственность за деятельность своих филиалов и представительств несет Совет. Совет может учреждать средства массовой информации.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 xml:space="preserve">1.9. Место нахождения Совета: </w:t>
      </w:r>
      <w:r w:rsidRPr="00957BC6">
        <w:rPr>
          <w:b/>
        </w:rPr>
        <w:t xml:space="preserve">город </w:t>
      </w:r>
      <w:r w:rsidRPr="006F0323">
        <w:rPr>
          <w:b/>
        </w:rPr>
        <w:t>Тула</w:t>
      </w:r>
      <w:r>
        <w:rPr>
          <w:b/>
        </w:rPr>
        <w:t>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</w:pPr>
    </w:p>
    <w:p w:rsidR="00041A7F" w:rsidRDefault="00B244D3" w:rsidP="00B244D3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957BC6">
        <w:rPr>
          <w:b/>
        </w:rPr>
        <w:t>Статья 2. Цели и предмет деятельности Совета</w:t>
      </w:r>
    </w:p>
    <w:p w:rsidR="00041A7F" w:rsidRPr="00957BC6" w:rsidRDefault="00041A7F" w:rsidP="00B244D3">
      <w:pPr>
        <w:widowControl w:val="0"/>
        <w:autoSpaceDE w:val="0"/>
        <w:autoSpaceDN w:val="0"/>
        <w:adjustRightInd w:val="0"/>
        <w:ind w:firstLine="540"/>
      </w:pP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2.1. Целями деятельности Совета являются: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</w:pPr>
      <w:r w:rsidRPr="00957BC6">
        <w:t>1) содействие развитию местного самоуправления на территории Тульской области и обеспечение гарантий прав населения на осуществление местного самоуправления;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</w:pPr>
      <w:r w:rsidRPr="00957BC6">
        <w:t xml:space="preserve">2) организация взаимодействия муниципальных образований Тульской области для  достижения социальных,  культурных, образовательных и управленческих целей,  а также в иных целях, направленных на достижение общественных благ на территории Тульской области;  </w:t>
      </w:r>
    </w:p>
    <w:p w:rsidR="00B244D3" w:rsidRPr="00957BC6" w:rsidRDefault="00B244D3" w:rsidP="00B244D3">
      <w:pPr>
        <w:pStyle w:val="ConsNormal"/>
        <w:ind w:right="0" w:firstLine="540"/>
        <w:jc w:val="both"/>
        <w:rPr>
          <w:sz w:val="24"/>
          <w:szCs w:val="24"/>
        </w:rPr>
      </w:pPr>
      <w:r w:rsidRPr="00957BC6">
        <w:rPr>
          <w:rFonts w:ascii="Times New Roman" w:hAnsi="Times New Roman" w:cs="Times New Roman"/>
          <w:sz w:val="24"/>
          <w:szCs w:val="24"/>
        </w:rPr>
        <w:t>3) выражение и защита прав муниципальных образований, являющихся членами Совета, и представление их общих интересов в органах государственной власти, иных органах и организациях</w:t>
      </w:r>
      <w:r w:rsidRPr="00957BC6">
        <w:rPr>
          <w:sz w:val="24"/>
          <w:szCs w:val="24"/>
        </w:rPr>
        <w:t>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2.2. Предметом деятельности  Совета являются:</w:t>
      </w:r>
    </w:p>
    <w:p w:rsidR="00B244D3" w:rsidRPr="00821A98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821A98">
        <w:t>1</w:t>
      </w:r>
      <w:r w:rsidRPr="00821A98">
        <w:rPr>
          <w:b/>
        </w:rPr>
        <w:t xml:space="preserve">) </w:t>
      </w:r>
      <w:r w:rsidRPr="00821A98">
        <w:t>обобщение практики применения законодательства Российской Федерации и Тульской области по вопросам местного самоуправления и подготовка предложений по его совершенствованию;</w:t>
      </w:r>
    </w:p>
    <w:p w:rsidR="00B244D3" w:rsidRPr="00B244D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B244D3">
        <w:t>2) координация взаимодействия муниципальных образований Тульской области с органами государственной власти Тульской области, ОКМО и иными организациями в интересах развития местного самоуправления в Тульской области;</w:t>
      </w:r>
    </w:p>
    <w:p w:rsidR="00B244D3" w:rsidRPr="00821A98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B244D3">
        <w:t>3)  оказание организационной, методической и правовой помощи руководителям органов местного самоуправления Тульской области по вопросам их деятельности;</w:t>
      </w:r>
    </w:p>
    <w:p w:rsidR="00B244D3" w:rsidRPr="00821A98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821A98">
        <w:t xml:space="preserve">4) разработка информационно-методических и справочных материалов по вопросам организации местного самоуправления,  муниципальной службы, административно-территориального устройства Тульской области; </w:t>
      </w:r>
    </w:p>
    <w:p w:rsidR="00B244D3" w:rsidRPr="00821A98" w:rsidRDefault="00B244D3" w:rsidP="00B244D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A98">
        <w:rPr>
          <w:rFonts w:ascii="Times New Roman" w:hAnsi="Times New Roman" w:cs="Times New Roman"/>
          <w:sz w:val="24"/>
          <w:szCs w:val="24"/>
        </w:rPr>
        <w:t>5) участие в разработке проектов законов Тульской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и иных правовых актов Г</w:t>
      </w:r>
      <w:r w:rsidRPr="00821A98">
        <w:rPr>
          <w:rFonts w:ascii="Times New Roman" w:hAnsi="Times New Roman" w:cs="Times New Roman"/>
          <w:sz w:val="24"/>
          <w:szCs w:val="24"/>
        </w:rPr>
        <w:t>убернатора Тульской области и правительства Тульской области в сфере организации местного самоуправления, муниципальной службы, административно-территориального устройства.</w:t>
      </w:r>
    </w:p>
    <w:p w:rsidR="00B244D3" w:rsidRPr="00821A98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21A98">
        <w:t>6) организаци</w:t>
      </w:r>
      <w:r>
        <w:rPr>
          <w:strike/>
        </w:rPr>
        <w:t>я</w:t>
      </w:r>
      <w:r w:rsidRPr="00821A98">
        <w:t xml:space="preserve"> профессиональной переподготовки и повышения квалификации муниципальных служащих</w:t>
      </w:r>
      <w:r>
        <w:t xml:space="preserve"> </w:t>
      </w:r>
      <w:r w:rsidRPr="00B244D3">
        <w:t>и работников, занимающих (замещающих) должности, не отнесенные к должностям муниципальной службы Тульской области,  должностных лиц органов местного самоуправления Тульской области, а также руководителей и специалистов муниципальных унитарных предприятий и учреждений; участие в мероприятиях, направленных на формирование кадрового резерва на муниципальные должности муниципальной службы в Тульской области;</w:t>
      </w:r>
      <w:proofErr w:type="gramEnd"/>
    </w:p>
    <w:p w:rsidR="00B244D3" w:rsidRPr="00B244D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B244D3">
        <w:t>7) содействие в разработке и реализации муниципальных и межмуниципальных программ  и проектов в разных сферах деятельности;</w:t>
      </w:r>
    </w:p>
    <w:p w:rsidR="00B244D3" w:rsidRPr="00821A98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821A98">
        <w:t>8) представление общих интересов муниципальных образований, являющихся членами Совета.</w:t>
      </w:r>
    </w:p>
    <w:p w:rsidR="00B244D3" w:rsidRPr="008D7639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8D7639">
        <w:t>9) оказание содействия органам местного самоуправления в развитии территориального общественного самоуправления</w:t>
      </w:r>
      <w:r w:rsidR="00776B26">
        <w:t xml:space="preserve"> и</w:t>
      </w:r>
      <w:r w:rsidR="00776B26" w:rsidRPr="00776B26">
        <w:t xml:space="preserve"> ин</w:t>
      </w:r>
      <w:r w:rsidR="00776B26">
        <w:t>ых</w:t>
      </w:r>
      <w:r w:rsidR="00776B26" w:rsidRPr="00776B26">
        <w:t xml:space="preserve"> форм</w:t>
      </w:r>
      <w:r w:rsidR="00776B26">
        <w:t xml:space="preserve"> осуществления </w:t>
      </w:r>
      <w:r w:rsidR="00776B26" w:rsidRPr="00776B26">
        <w:t xml:space="preserve"> местного самоуправления</w:t>
      </w:r>
      <w:r w:rsidRPr="008D7639">
        <w:t xml:space="preserve"> для </w:t>
      </w:r>
      <w:r w:rsidR="00776B26">
        <w:t>решения</w:t>
      </w:r>
      <w:r w:rsidRPr="008D7639">
        <w:t xml:space="preserve"> вопросов местного значения;</w:t>
      </w:r>
    </w:p>
    <w:p w:rsidR="00B244D3" w:rsidRPr="008D7639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8D7639">
        <w:t xml:space="preserve">10) обобщение и распространение </w:t>
      </w:r>
      <w:proofErr w:type="gramStart"/>
      <w:r w:rsidRPr="008D7639">
        <w:t>опыта работы органов местного самоуправления Тульской области</w:t>
      </w:r>
      <w:proofErr w:type="gramEnd"/>
      <w:r w:rsidRPr="008D7639">
        <w:t xml:space="preserve"> и других субъектов Российской Федерации по вопросам организации местного самоуправления;</w:t>
      </w:r>
    </w:p>
    <w:p w:rsidR="00B244D3" w:rsidRPr="00B244D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B244D3">
        <w:t xml:space="preserve">11) </w:t>
      </w:r>
      <w:r>
        <w:t xml:space="preserve">просвещение населения, деятельность по защите прав и свобод человека и гражданина; </w:t>
      </w:r>
      <w:r w:rsidRPr="00B244D3">
        <w:t>оказание юридической помощи муниципальным образованиям, руководителям, специалистам муниципальных образований, муници</w:t>
      </w:r>
      <w:r>
        <w:t>пальных учреждений и предприятий</w:t>
      </w:r>
      <w:r w:rsidRPr="00B244D3">
        <w:t xml:space="preserve"> в Тульской области;</w:t>
      </w:r>
    </w:p>
    <w:p w:rsidR="00B244D3" w:rsidRPr="00B244D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B244D3">
        <w:t xml:space="preserve">12) проведение совещаний и семинаров, круглых столов </w:t>
      </w:r>
      <w:r>
        <w:t>с представителями</w:t>
      </w:r>
      <w:r w:rsidRPr="00B244D3">
        <w:t xml:space="preserve"> органов местного самоуправления Тульской области, ТОС</w:t>
      </w:r>
      <w:r w:rsidR="00776B26">
        <w:t xml:space="preserve">, </w:t>
      </w:r>
      <w:r w:rsidR="00776B26" w:rsidRPr="00776B26">
        <w:t>ин</w:t>
      </w:r>
      <w:r w:rsidR="00776B26">
        <w:t>ых</w:t>
      </w:r>
      <w:r w:rsidR="00776B26" w:rsidRPr="00776B26">
        <w:t xml:space="preserve"> форм</w:t>
      </w:r>
      <w:r w:rsidR="00776B26">
        <w:t xml:space="preserve"> осуществления</w:t>
      </w:r>
      <w:r w:rsidR="00776B26" w:rsidRPr="00776B26">
        <w:t xml:space="preserve"> местного </w:t>
      </w:r>
      <w:r w:rsidR="00776B26" w:rsidRPr="00776B26">
        <w:lastRenderedPageBreak/>
        <w:t>самоуправления</w:t>
      </w:r>
      <w:r w:rsidRPr="00B244D3">
        <w:t>;</w:t>
      </w:r>
    </w:p>
    <w:p w:rsidR="00B244D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B244D3">
        <w:t>13) проведение опросов и исследований, направленных на изучение социально-экономической и общественно-политической обстановки в муниципальных образованиях Тульской области, в том числе с привлечением специалистов и научных организаций.</w:t>
      </w:r>
    </w:p>
    <w:p w:rsidR="00B244D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8D7639">
        <w:t>14) взаимодействие с общественными организациями (объединениями), осуществление международных контактов и связей по в</w:t>
      </w:r>
      <w:r>
        <w:t>опросам местного самоуправления;</w:t>
      </w:r>
    </w:p>
    <w:p w:rsidR="00B244D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B244D3">
        <w:t>15) организация мероприятий, приуроченных к государственным праздникам, юбилейным и памятным датам в истории народов России;</w:t>
      </w:r>
    </w:p>
    <w:p w:rsidR="00B244D3" w:rsidRDefault="00B244D3" w:rsidP="001B5E14">
      <w:pPr>
        <w:widowControl w:val="0"/>
        <w:autoSpaceDE w:val="0"/>
        <w:autoSpaceDN w:val="0"/>
        <w:adjustRightInd w:val="0"/>
        <w:ind w:firstLine="540"/>
        <w:jc w:val="both"/>
      </w:pPr>
      <w:r w:rsidRPr="001B5E14">
        <w:t xml:space="preserve">16) </w:t>
      </w:r>
      <w:r w:rsidR="001B5E14" w:rsidRPr="001B5E14">
        <w:t>организация ме</w:t>
      </w:r>
      <w:r w:rsidR="004B6345">
        <w:t>жмуниципального сотрудничества в</w:t>
      </w:r>
      <w:r w:rsidR="001B5E14" w:rsidRPr="001B5E14">
        <w:t xml:space="preserve"> сфере организации досуга </w:t>
      </w:r>
      <w:r w:rsidR="001B5E14">
        <w:t xml:space="preserve">жителей муниципальных образований Тульской области; </w:t>
      </w:r>
    </w:p>
    <w:p w:rsidR="00B244D3" w:rsidRPr="008D7639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B244D3">
        <w:t>17) содействие по решению  иных вопросов местного самоуправления и межмуниципального сотрудничества.</w:t>
      </w:r>
    </w:p>
    <w:p w:rsidR="00B244D3" w:rsidRPr="008D7639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8D7639">
        <w:t>2.3.  Для осуществления своих уставных целей и задач Совет вправе в соответствии с действующим законодательством и в установленном законом порядке:</w:t>
      </w:r>
    </w:p>
    <w:p w:rsidR="00B244D3" w:rsidRPr="008D7639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D7639">
        <w:t xml:space="preserve">1)  участвовать в создании молодежных, ветеранских, женских, детских и других некоммерческих организаций, в </w:t>
      </w:r>
      <w:proofErr w:type="spellStart"/>
      <w:r w:rsidRPr="008D7639">
        <w:t>т.ч</w:t>
      </w:r>
      <w:proofErr w:type="spellEnd"/>
      <w:r w:rsidRPr="008D7639">
        <w:t>. ассоциаций, клубов, секций, центров и др.;</w:t>
      </w:r>
      <w:proofErr w:type="gramEnd"/>
    </w:p>
    <w:p w:rsidR="00B244D3" w:rsidRPr="008D7639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8D7639">
        <w:t>2)  проводить конференции, собрания, фестивали, конкурсы,  «круглые столы» и другие мероприятия;</w:t>
      </w:r>
    </w:p>
    <w:p w:rsidR="00B244D3" w:rsidRPr="008D7639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8D7639">
        <w:t xml:space="preserve">3)  поддерживать международные контакты и связи, заключать соглашения с иностранными некоммерческими неправительственными организациями и объединениями, вступать в ассоциации и союзы, в </w:t>
      </w:r>
      <w:proofErr w:type="spellStart"/>
      <w:r w:rsidRPr="008D7639">
        <w:t>т.ч</w:t>
      </w:r>
      <w:proofErr w:type="spellEnd"/>
      <w:r w:rsidRPr="008D7639">
        <w:t>. общероссийские и международные;</w:t>
      </w:r>
    </w:p>
    <w:p w:rsidR="00B244D3" w:rsidRPr="008D7639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8D7639">
        <w:t>4)  осуществлять издательскую, полиграфическую, телерадиовещательную, коммуникационную и другие виды информационной деятельности по уставным целям и задачам;</w:t>
      </w:r>
    </w:p>
    <w:p w:rsidR="00B244D3" w:rsidRPr="008D7639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8D7639">
        <w:t>5)  совершать гражданско-правовые сделки, а также иные юридические действия в соответствии с действующим законодательством и настоящим Уставом;</w:t>
      </w:r>
    </w:p>
    <w:p w:rsidR="00B244D3" w:rsidRPr="008D7639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8D7639">
        <w:t>6)  заниматься благотворительной деятельностью;</w:t>
      </w:r>
    </w:p>
    <w:p w:rsidR="00B244D3" w:rsidRPr="008D7639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8D7639">
        <w:t>7) быть учредителем, участником или членом хозяйственных обществ и некоммерческих организаций;</w:t>
      </w:r>
    </w:p>
    <w:p w:rsidR="00B244D3" w:rsidRPr="008D7639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8D7639">
        <w:t>8)  создавать комиссии, палаты, советы, центры, рабочие группы и иные органы, действующие на основании положений, утверждаемых Правлением Совета;</w:t>
      </w:r>
    </w:p>
    <w:p w:rsidR="00B244D3" w:rsidRPr="008D7639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8D7639">
        <w:t xml:space="preserve">9)  </w:t>
      </w:r>
      <w:proofErr w:type="gramStart"/>
      <w:r w:rsidRPr="008D7639">
        <w:t>производить и распространять</w:t>
      </w:r>
      <w:proofErr w:type="gramEnd"/>
      <w:r w:rsidRPr="008D7639">
        <w:t xml:space="preserve"> на безвозмездной основе аудиовизуальную и полиграфическую продукцию по уставной деятельности Совета;</w:t>
      </w:r>
    </w:p>
    <w:p w:rsidR="00B244D3" w:rsidRPr="008D7639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8D7639">
        <w:t>10) командировать за рубеж и принимать в России делегации и частных лиц для реализации целей и задач Совета;</w:t>
      </w:r>
    </w:p>
    <w:p w:rsidR="00B244D3" w:rsidRPr="008D7639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8D7639">
        <w:t>11) брать в аренду или приобретать в установленном законом порядке земельные участки, здания, помещения, транспорт и  иное движимое и недвижимое имущество для выполнения уставных целей и задач;</w:t>
      </w:r>
    </w:p>
    <w:p w:rsidR="00B244D3" w:rsidRPr="008D7639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8D7639">
        <w:t>12) создавать  собственные целевые фонды;</w:t>
      </w:r>
    </w:p>
    <w:p w:rsidR="00B244D3" w:rsidRPr="008D7639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8D7639">
        <w:t xml:space="preserve">13) самостоятельно определять основные направления деятельности и организационную структуру Совета, </w:t>
      </w:r>
      <w:proofErr w:type="gramStart"/>
      <w:r w:rsidRPr="008D7639">
        <w:t>разрабатывать и утверждать</w:t>
      </w:r>
      <w:proofErr w:type="gramEnd"/>
      <w:r w:rsidRPr="008D7639">
        <w:t xml:space="preserve"> планы работы, формировать штатный аппарат, решать вопросы материального вознаграждения штатных сотрудников в соответствии с трудовым законодательством;</w:t>
      </w:r>
    </w:p>
    <w:p w:rsidR="00B244D3" w:rsidRPr="008D7639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8D7639">
        <w:t>14)  формировать временные и постоянные коллективы специалистов, в том числе иностранных, с оплатой их труда на договорной основе, согласно действующему законодательству;</w:t>
      </w:r>
    </w:p>
    <w:p w:rsidR="00B244D3" w:rsidRPr="008D7639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8D7639">
        <w:t>15)  получать в установленном порядке в кредитных учреждениях долгосрочные и краткосрочные кредиты и займы, а  также пользоваться финансовой и иной материальной помощью российских и зарубежных организаций;</w:t>
      </w:r>
    </w:p>
    <w:p w:rsidR="00B244D3" w:rsidRPr="008D7639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8D7639">
        <w:t>16) осуществлять иные права, не противоречащие действующему законодательству, в целях реализации уставных целей и задач.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8D7639">
        <w:lastRenderedPageBreak/>
        <w:t>2.4. Совет обязан ежегодно информировать регистрирующий орган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в объеме сведений, включаемых в Единый государственный реестр юридических лиц.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B244D3" w:rsidRDefault="00B244D3" w:rsidP="00B244D3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957BC6">
        <w:rPr>
          <w:b/>
        </w:rPr>
        <w:t>Статья 3. Имущество Совета</w:t>
      </w:r>
    </w:p>
    <w:p w:rsidR="00041A7F" w:rsidRPr="00957BC6" w:rsidRDefault="00041A7F" w:rsidP="00B244D3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B244D3" w:rsidRPr="00957BC6" w:rsidRDefault="00B244D3" w:rsidP="00B244D3">
      <w:pPr>
        <w:autoSpaceDE w:val="0"/>
        <w:autoSpaceDN w:val="0"/>
        <w:adjustRightInd w:val="0"/>
        <w:ind w:firstLine="720"/>
        <w:jc w:val="both"/>
        <w:outlineLvl w:val="1"/>
      </w:pPr>
      <w:r w:rsidRPr="00957BC6">
        <w:t xml:space="preserve">3.1. Совет может иметь в собственности здания, сооружения, оборудование, инвентарь, денежные средства в рублях и иностранной валюте, ценные бумаги и иное  движимое и недвижимое имущество в соответствии с </w:t>
      </w:r>
      <w:hyperlink r:id="rId8" w:history="1">
        <w:r w:rsidRPr="00957BC6">
          <w:t>законодательством</w:t>
        </w:r>
      </w:hyperlink>
      <w:r w:rsidRPr="00957BC6">
        <w:t xml:space="preserve"> Российской Федерации. 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  <w:outlineLvl w:val="1"/>
      </w:pPr>
      <w:r w:rsidRPr="00957BC6">
        <w:t xml:space="preserve">3.2. </w:t>
      </w:r>
      <w:proofErr w:type="gramStart"/>
      <w:r w:rsidRPr="00957BC6">
        <w:t>Источниками формирования имущества Совета в денежной и иных формах являются:</w:t>
      </w:r>
      <w:proofErr w:type="gramEnd"/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  <w:outlineLvl w:val="1"/>
      </w:pPr>
      <w:r w:rsidRPr="00957BC6">
        <w:t>1)  членские и целевые взносы;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  <w:outlineLvl w:val="1"/>
      </w:pPr>
      <w:r w:rsidRPr="00957BC6">
        <w:t>2) добровольные имущественные взносы и пожертвования;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  <w:outlineLvl w:val="1"/>
      </w:pPr>
      <w:r w:rsidRPr="00957BC6">
        <w:t>3) выручка от реализации товаров, работ, услуг;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  <w:outlineLvl w:val="1"/>
      </w:pPr>
      <w:r w:rsidRPr="00957BC6">
        <w:t xml:space="preserve">4) доходы от имущества, в </w:t>
      </w:r>
      <w:proofErr w:type="spellStart"/>
      <w:r w:rsidRPr="00957BC6">
        <w:t>т.ч</w:t>
      </w:r>
      <w:proofErr w:type="spellEnd"/>
      <w:r w:rsidRPr="00957BC6">
        <w:t>. дивиденды, проценты, получаемые по акциям, облигациям, другим ценным бумагам и вкладам;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  <w:outlineLvl w:val="1"/>
      </w:pPr>
      <w:r w:rsidRPr="00957BC6">
        <w:t>5) доходы, получаемые от собственности некоммерческой организации;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  <w:outlineLvl w:val="1"/>
      </w:pPr>
      <w:r w:rsidRPr="00957BC6">
        <w:t>6) долгосрочные и краткосрочные кредиты;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  <w:outlineLvl w:val="1"/>
      </w:pPr>
      <w:r w:rsidRPr="00957BC6">
        <w:t xml:space="preserve">7) </w:t>
      </w:r>
      <w:proofErr w:type="gramStart"/>
      <w:r w:rsidRPr="00957BC6">
        <w:t>другие</w:t>
      </w:r>
      <w:proofErr w:type="gramEnd"/>
      <w:r w:rsidRPr="00957BC6">
        <w:t xml:space="preserve"> не запрещенные законом поступления.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3.3. Для обеспечения деятельности Совета члены вносят членские и целевые взносы.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957BC6">
        <w:t>3.4. Размер членских взносов устанавливается Собранием членов Совета. Членские взносы уплачиваются  в рублях ежегодно равными долями ежеквартально до 10 числа последнего месяца квартала  посредством перечисления средств на расчетный счет Совета на основании счетов, выставляемых членам Совета. Размер членских взносов и порядок уплаты может быть изменен на основании решения Собрания членов Совета.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rPr>
          <w:i/>
        </w:rPr>
        <w:t xml:space="preserve"> </w:t>
      </w:r>
      <w:r w:rsidRPr="00957BC6">
        <w:t>Членские взносы используются на осуществление уставной деятельности и содержание органов управления Совета.</w:t>
      </w:r>
    </w:p>
    <w:p w:rsidR="00B244D3" w:rsidRPr="00957BC6" w:rsidRDefault="00B244D3" w:rsidP="00B244D3">
      <w:pPr>
        <w:shd w:val="clear" w:color="auto" w:fill="FFFFFF"/>
        <w:ind w:firstLine="540"/>
        <w:jc w:val="both"/>
      </w:pPr>
      <w:r w:rsidRPr="00957BC6">
        <w:t>3.5. Для финансирования конкретных мероприятий и программ могут устанавливаться дополнительные целевые взносы. Решение о целях,  размере и порядке уплаты целевого взноса принимается  Собранием членов Совета.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3.6. Членские взносы, а также все приобретенное Советом за счет взносов имущество являются собственностью Совета.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3.7.  В установленном законом порядке Совет ведет бухгалтерскую и статистическую отчетность.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</w:pPr>
    </w:p>
    <w:p w:rsidR="00B244D3" w:rsidRDefault="00B244D3" w:rsidP="00B244D3">
      <w:pPr>
        <w:shd w:val="clear" w:color="auto" w:fill="FFFFFF"/>
        <w:tabs>
          <w:tab w:val="left" w:pos="1138"/>
        </w:tabs>
        <w:ind w:firstLine="540"/>
        <w:jc w:val="both"/>
        <w:rPr>
          <w:b/>
          <w:color w:val="000000"/>
        </w:rPr>
      </w:pPr>
      <w:r w:rsidRPr="00957BC6">
        <w:rPr>
          <w:b/>
          <w:color w:val="000000"/>
        </w:rPr>
        <w:t>Статья 4. Порядок приема в члены Совета и исключения  из членов Совета</w:t>
      </w:r>
    </w:p>
    <w:p w:rsidR="00041A7F" w:rsidRPr="00957BC6" w:rsidRDefault="00041A7F" w:rsidP="00B244D3">
      <w:pPr>
        <w:shd w:val="clear" w:color="auto" w:fill="FFFFFF"/>
        <w:tabs>
          <w:tab w:val="left" w:pos="1138"/>
        </w:tabs>
        <w:ind w:firstLine="540"/>
        <w:jc w:val="both"/>
        <w:rPr>
          <w:b/>
          <w:color w:val="000000"/>
        </w:rPr>
      </w:pPr>
    </w:p>
    <w:p w:rsidR="00B244D3" w:rsidRPr="00957BC6" w:rsidRDefault="00B244D3" w:rsidP="00B244D3">
      <w:pPr>
        <w:shd w:val="clear" w:color="auto" w:fill="FFFFFF"/>
        <w:tabs>
          <w:tab w:val="left" w:pos="1138"/>
        </w:tabs>
        <w:ind w:firstLine="540"/>
        <w:jc w:val="both"/>
      </w:pPr>
      <w:r w:rsidRPr="00957BC6">
        <w:t xml:space="preserve">4.1. Членами Совета являются муниципальные образования Тульской области, признающие и соблюдающие учредительные документы Совета, обязующиеся </w:t>
      </w:r>
      <w:r w:rsidRPr="00957BC6">
        <w:rPr>
          <w:color w:val="000000"/>
        </w:rPr>
        <w:t>выполнять решения органов управления Совета, принятые в пределах их компетенции, уплачивать членские и целевые взносы, и участвовать в деятельности Совета.</w:t>
      </w:r>
    </w:p>
    <w:p w:rsidR="00B244D3" w:rsidRPr="00957BC6" w:rsidRDefault="00B244D3" w:rsidP="00B244D3">
      <w:pPr>
        <w:shd w:val="clear" w:color="auto" w:fill="FFFFFF"/>
        <w:tabs>
          <w:tab w:val="left" w:pos="1138"/>
        </w:tabs>
        <w:ind w:firstLine="540"/>
        <w:jc w:val="both"/>
      </w:pPr>
      <w:r w:rsidRPr="00957BC6">
        <w:t>Членами Совета являются его учредители, а также муниципальные образования Тульской области, вступившие в Совет в дальнейшем.</w:t>
      </w:r>
    </w:p>
    <w:p w:rsidR="00B244D3" w:rsidRPr="00957BC6" w:rsidRDefault="00B244D3" w:rsidP="00B244D3">
      <w:pPr>
        <w:shd w:val="clear" w:color="auto" w:fill="FFFFFF"/>
        <w:tabs>
          <w:tab w:val="left" w:pos="170"/>
          <w:tab w:val="left" w:pos="1162"/>
        </w:tabs>
        <w:ind w:firstLine="540"/>
        <w:jc w:val="both"/>
      </w:pPr>
      <w:r w:rsidRPr="00957BC6">
        <w:t>4.2. Членство в Совете добровольное.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</w:pPr>
      <w:r w:rsidRPr="00957BC6">
        <w:t xml:space="preserve">4.3. Член Совета вправе по своему усмотрению выйти из Совета по </w:t>
      </w:r>
      <w:proofErr w:type="gramStart"/>
      <w:r w:rsidRPr="00957BC6">
        <w:t>окончании</w:t>
      </w:r>
      <w:proofErr w:type="gramEnd"/>
      <w:r w:rsidRPr="00957BC6">
        <w:t xml:space="preserve"> финансового года. В этом случае член Совета несет субсидиарную ответственность по ее обязательствам пропорционально своему взносу в течение двух лет с момента выхода.</w:t>
      </w:r>
    </w:p>
    <w:p w:rsidR="00B244D3" w:rsidRPr="00957BC6" w:rsidRDefault="00B244D3" w:rsidP="00B244D3">
      <w:pPr>
        <w:shd w:val="clear" w:color="auto" w:fill="FFFFFF"/>
        <w:tabs>
          <w:tab w:val="left" w:pos="170"/>
          <w:tab w:val="left" w:pos="1258"/>
        </w:tabs>
        <w:ind w:firstLine="540"/>
        <w:jc w:val="both"/>
      </w:pPr>
      <w:r w:rsidRPr="00957BC6">
        <w:t xml:space="preserve">4.4. Прием нового члена Совета осуществляется Собранием членов Совета на основании заявления соответствующего главы муниципального образования, поданного им на имя Председателя Совета (который </w:t>
      </w:r>
      <w:r w:rsidRPr="00957BC6">
        <w:rPr>
          <w:color w:val="000000"/>
        </w:rPr>
        <w:t xml:space="preserve">вносит на Собрание представления о принятии в </w:t>
      </w:r>
      <w:r w:rsidRPr="00957BC6">
        <w:rPr>
          <w:color w:val="000000"/>
        </w:rPr>
        <w:lastRenderedPageBreak/>
        <w:t>Совет новых членов</w:t>
      </w:r>
      <w:r w:rsidRPr="00957BC6">
        <w:t>), и решения представительного органа муниципального образования о вступлении в Совет.</w:t>
      </w:r>
    </w:p>
    <w:p w:rsidR="00B244D3" w:rsidRPr="00957BC6" w:rsidRDefault="00B244D3" w:rsidP="00B244D3">
      <w:pPr>
        <w:shd w:val="clear" w:color="auto" w:fill="FFFFFF"/>
        <w:tabs>
          <w:tab w:val="left" w:pos="170"/>
        </w:tabs>
        <w:ind w:firstLine="540"/>
        <w:jc w:val="both"/>
      </w:pPr>
      <w:r w:rsidRPr="00957BC6">
        <w:t>Председатель Совета представляет заявителя на ближайшем со дня подачи заявления Собрании членов Совета.</w:t>
      </w:r>
    </w:p>
    <w:p w:rsidR="00B244D3" w:rsidRPr="00957BC6" w:rsidRDefault="00B244D3" w:rsidP="00B244D3">
      <w:pPr>
        <w:shd w:val="clear" w:color="auto" w:fill="FFFFFF"/>
        <w:tabs>
          <w:tab w:val="left" w:pos="170"/>
        </w:tabs>
        <w:ind w:firstLine="540"/>
        <w:jc w:val="both"/>
      </w:pPr>
      <w:r w:rsidRPr="00957BC6">
        <w:t xml:space="preserve">Член Совета </w:t>
      </w:r>
      <w:proofErr w:type="gramStart"/>
      <w:r w:rsidRPr="00957BC6">
        <w:t>обязан в течение одного месяца со дня принятия решения о приеме в члены Совета обязан</w:t>
      </w:r>
      <w:proofErr w:type="gramEnd"/>
      <w:r w:rsidRPr="00957BC6">
        <w:t xml:space="preserve"> внести членский взнос в размере, установленном Собранием членов Совета для муниципального образования на текущий период.</w:t>
      </w:r>
    </w:p>
    <w:p w:rsidR="00B244D3" w:rsidRPr="00957BC6" w:rsidRDefault="00B244D3" w:rsidP="00B244D3">
      <w:pPr>
        <w:shd w:val="clear" w:color="auto" w:fill="FFFFFF"/>
        <w:tabs>
          <w:tab w:val="left" w:pos="1138"/>
        </w:tabs>
        <w:ind w:firstLine="540"/>
        <w:jc w:val="both"/>
        <w:rPr>
          <w:color w:val="000000"/>
        </w:rPr>
      </w:pPr>
      <w:r w:rsidRPr="00957BC6">
        <w:rPr>
          <w:color w:val="000000"/>
        </w:rPr>
        <w:t>4.</w:t>
      </w:r>
      <w:r>
        <w:rPr>
          <w:color w:val="000000"/>
        </w:rPr>
        <w:t>5</w:t>
      </w:r>
      <w:r w:rsidRPr="00957BC6">
        <w:rPr>
          <w:color w:val="000000"/>
        </w:rPr>
        <w:t>. Член Совета может быть исключен из Совета решением Собрания членов в случаях:</w:t>
      </w:r>
    </w:p>
    <w:p w:rsidR="00B244D3" w:rsidRPr="00957BC6" w:rsidRDefault="00B244D3" w:rsidP="00B244D3">
      <w:pPr>
        <w:shd w:val="clear" w:color="auto" w:fill="FFFFFF"/>
        <w:tabs>
          <w:tab w:val="left" w:pos="1138"/>
        </w:tabs>
        <w:ind w:firstLine="540"/>
        <w:jc w:val="both"/>
        <w:rPr>
          <w:color w:val="000000"/>
        </w:rPr>
      </w:pPr>
      <w:r w:rsidRPr="00957BC6">
        <w:rPr>
          <w:color w:val="000000"/>
        </w:rPr>
        <w:t>- несоблюдения требований Устава  Совета;</w:t>
      </w:r>
    </w:p>
    <w:p w:rsidR="00B244D3" w:rsidRPr="00957BC6" w:rsidRDefault="00B244D3" w:rsidP="00B244D3">
      <w:pPr>
        <w:shd w:val="clear" w:color="auto" w:fill="FFFFFF"/>
        <w:tabs>
          <w:tab w:val="left" w:pos="1138"/>
        </w:tabs>
        <w:ind w:firstLine="540"/>
        <w:jc w:val="both"/>
        <w:rPr>
          <w:color w:val="000000"/>
        </w:rPr>
      </w:pPr>
      <w:r w:rsidRPr="00957BC6">
        <w:rPr>
          <w:color w:val="000000"/>
        </w:rPr>
        <w:t>- неуплаты членских взносов более года или неисполнения других принятых на себя финансовых обязательств как члена Совета.</w:t>
      </w:r>
    </w:p>
    <w:p w:rsidR="00B244D3" w:rsidRPr="00957BC6" w:rsidRDefault="00B244D3" w:rsidP="00B244D3">
      <w:pPr>
        <w:shd w:val="clear" w:color="auto" w:fill="FFFFFF"/>
        <w:tabs>
          <w:tab w:val="left" w:pos="1138"/>
        </w:tabs>
        <w:ind w:firstLine="540"/>
        <w:jc w:val="both"/>
        <w:rPr>
          <w:color w:val="000000"/>
        </w:rPr>
      </w:pPr>
      <w:r w:rsidRPr="00957BC6">
        <w:rPr>
          <w:color w:val="000000"/>
        </w:rPr>
        <w:t>4.</w:t>
      </w:r>
      <w:r>
        <w:rPr>
          <w:color w:val="000000"/>
        </w:rPr>
        <w:t>6</w:t>
      </w:r>
      <w:r w:rsidRPr="00957BC6">
        <w:rPr>
          <w:color w:val="000000"/>
        </w:rPr>
        <w:t>. В случае возникновения обстоятельств, предусмотренных в п.4.4., Правление Совета письменно предупреждает члена Совета о возможности исключения его из Совета.</w:t>
      </w:r>
    </w:p>
    <w:p w:rsidR="00B244D3" w:rsidRPr="00957BC6" w:rsidRDefault="00B244D3" w:rsidP="00B244D3">
      <w:pPr>
        <w:shd w:val="clear" w:color="auto" w:fill="FFFFFF"/>
        <w:tabs>
          <w:tab w:val="left" w:pos="1138"/>
        </w:tabs>
        <w:ind w:firstLine="540"/>
        <w:jc w:val="both"/>
        <w:rPr>
          <w:color w:val="000000"/>
        </w:rPr>
      </w:pPr>
      <w:r w:rsidRPr="00957BC6">
        <w:rPr>
          <w:color w:val="000000"/>
        </w:rPr>
        <w:t>4.</w:t>
      </w:r>
      <w:r>
        <w:rPr>
          <w:color w:val="000000"/>
        </w:rPr>
        <w:t>7</w:t>
      </w:r>
      <w:r w:rsidRPr="00957BC6">
        <w:rPr>
          <w:color w:val="000000"/>
        </w:rPr>
        <w:t xml:space="preserve">. Предложения Правления Совета об исключении из Совета рассматриваются Собранием членов Совета по истечении не менее трех месяцев после соответствующего письменного предупреждения. </w:t>
      </w:r>
    </w:p>
    <w:p w:rsidR="00B244D3" w:rsidRPr="00957BC6" w:rsidRDefault="00B244D3" w:rsidP="00B244D3">
      <w:pPr>
        <w:shd w:val="clear" w:color="auto" w:fill="FFFFFF"/>
        <w:tabs>
          <w:tab w:val="left" w:pos="1138"/>
        </w:tabs>
        <w:ind w:firstLine="540"/>
        <w:jc w:val="both"/>
        <w:rPr>
          <w:color w:val="000000"/>
        </w:rPr>
      </w:pPr>
      <w:r w:rsidRPr="00957BC6">
        <w:rPr>
          <w:color w:val="000000"/>
        </w:rPr>
        <w:t>4.</w:t>
      </w:r>
      <w:r>
        <w:rPr>
          <w:color w:val="000000"/>
        </w:rPr>
        <w:t>8</w:t>
      </w:r>
      <w:r w:rsidRPr="00957BC6">
        <w:rPr>
          <w:color w:val="000000"/>
        </w:rPr>
        <w:t>. Добровольный выход члена Совета осуществляется на основании поданного им заявления по окончанию финансового года.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</w:pPr>
    </w:p>
    <w:p w:rsidR="00B244D3" w:rsidRDefault="00B244D3" w:rsidP="00B244D3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957BC6">
        <w:rPr>
          <w:b/>
        </w:rPr>
        <w:t>Статья 5. Права и обязанности членов Совета</w:t>
      </w:r>
    </w:p>
    <w:p w:rsidR="00041A7F" w:rsidRPr="00957BC6" w:rsidRDefault="00041A7F" w:rsidP="00B244D3">
      <w:pPr>
        <w:widowControl w:val="0"/>
        <w:autoSpaceDE w:val="0"/>
        <w:autoSpaceDN w:val="0"/>
        <w:adjustRightInd w:val="0"/>
        <w:ind w:firstLine="540"/>
      </w:pP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5.1. Члены Совета имеют право: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1) участвовать в управлении делами Совета в порядке, установленном учредительными документами Совета;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 xml:space="preserve">2) </w:t>
      </w:r>
      <w:proofErr w:type="gramStart"/>
      <w:r w:rsidRPr="00957BC6">
        <w:t>избирать и быть</w:t>
      </w:r>
      <w:proofErr w:type="gramEnd"/>
      <w:r w:rsidRPr="00957BC6">
        <w:t xml:space="preserve"> избранными в органы управления Совета;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3) вносить на рассмотрение органов управления Совета предложения по всем вопросам, касающимся сферы деятельности Совета, участвовать в их обсуждении и принятии решений;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4) вносить предложения в повестку дня на Собрании членов, заседаниях Правления Совета, иных органов управления Совета;</w:t>
      </w:r>
    </w:p>
    <w:p w:rsidR="00B244D3" w:rsidRPr="00957BC6" w:rsidRDefault="00B244D3" w:rsidP="00B244D3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40"/>
        <w:jc w:val="both"/>
      </w:pPr>
      <w:r w:rsidRPr="00957BC6">
        <w:t>5) получать информацию о деятельности Совета, его планах и программах, о расходовании финансовых средств Совета;</w:t>
      </w:r>
    </w:p>
    <w:p w:rsidR="00B244D3" w:rsidRPr="00957BC6" w:rsidRDefault="00B244D3" w:rsidP="00B244D3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40"/>
        <w:jc w:val="both"/>
      </w:pPr>
      <w:r w:rsidRPr="00957BC6">
        <w:t>6) получать от Совета консультационную, методическую, юридическую помощь;</w:t>
      </w:r>
    </w:p>
    <w:p w:rsidR="00B244D3" w:rsidRPr="00957BC6" w:rsidRDefault="00B244D3" w:rsidP="00B244D3">
      <w:pPr>
        <w:pStyle w:val="a3"/>
        <w:widowControl/>
        <w:tabs>
          <w:tab w:val="left" w:pos="567"/>
          <w:tab w:val="num" w:pos="1068"/>
        </w:tabs>
        <w:adjustRightInd/>
        <w:ind w:firstLine="540"/>
        <w:rPr>
          <w:sz w:val="24"/>
          <w:szCs w:val="24"/>
        </w:rPr>
      </w:pPr>
      <w:r w:rsidRPr="00957BC6">
        <w:rPr>
          <w:sz w:val="24"/>
          <w:szCs w:val="24"/>
        </w:rPr>
        <w:t>7) участвовать во всех мероприятиях, проводимых Советом;</w:t>
      </w:r>
    </w:p>
    <w:p w:rsidR="00B244D3" w:rsidRPr="00957BC6" w:rsidRDefault="00B244D3" w:rsidP="00B244D3">
      <w:pPr>
        <w:pStyle w:val="a3"/>
        <w:widowControl/>
        <w:tabs>
          <w:tab w:val="left" w:pos="567"/>
          <w:tab w:val="num" w:pos="1068"/>
        </w:tabs>
        <w:adjustRightInd/>
        <w:ind w:firstLine="540"/>
        <w:rPr>
          <w:sz w:val="24"/>
          <w:szCs w:val="24"/>
        </w:rPr>
      </w:pPr>
      <w:r w:rsidRPr="00957BC6">
        <w:rPr>
          <w:sz w:val="24"/>
          <w:szCs w:val="24"/>
        </w:rPr>
        <w:t>8) пользоваться информационной базой Совета;</w:t>
      </w:r>
    </w:p>
    <w:p w:rsidR="00B244D3" w:rsidRPr="00957BC6" w:rsidRDefault="00B244D3" w:rsidP="00B244D3">
      <w:pPr>
        <w:pStyle w:val="a3"/>
        <w:widowControl/>
        <w:tabs>
          <w:tab w:val="left" w:pos="567"/>
          <w:tab w:val="num" w:pos="1068"/>
        </w:tabs>
        <w:adjustRightInd/>
        <w:ind w:firstLine="540"/>
        <w:rPr>
          <w:sz w:val="24"/>
          <w:szCs w:val="24"/>
        </w:rPr>
      </w:pPr>
      <w:r w:rsidRPr="00957BC6">
        <w:rPr>
          <w:sz w:val="24"/>
          <w:szCs w:val="24"/>
        </w:rPr>
        <w:t>9) финансировать на выгодных для себя условиях проекты и программы, принимаемые Советом;</w:t>
      </w:r>
    </w:p>
    <w:p w:rsidR="00B244D3" w:rsidRPr="00957BC6" w:rsidRDefault="00B244D3" w:rsidP="00B244D3">
      <w:pPr>
        <w:pStyle w:val="a3"/>
        <w:widowControl/>
        <w:tabs>
          <w:tab w:val="left" w:pos="567"/>
          <w:tab w:val="num" w:pos="1068"/>
        </w:tabs>
        <w:adjustRightInd/>
        <w:ind w:firstLine="540"/>
        <w:rPr>
          <w:sz w:val="24"/>
          <w:szCs w:val="24"/>
        </w:rPr>
      </w:pPr>
      <w:r w:rsidRPr="00957BC6">
        <w:rPr>
          <w:sz w:val="24"/>
          <w:szCs w:val="24"/>
        </w:rPr>
        <w:t>10) передавать имущество в собственность Совета;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</w:pPr>
      <w:r w:rsidRPr="00957BC6">
        <w:t>11) в порядке, установленном законом, обжаловать решения органов управления Совета, влекущие за собой гражданско-правовые последствия;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</w:pPr>
      <w:r w:rsidRPr="00957BC6">
        <w:t>12) в случаях, предусмотренных законом, оспаривать совершенные Советом сделки и требовать возмещения причиненных Совету убытков;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</w:pPr>
      <w:r w:rsidRPr="00957BC6">
        <w:t>13) безвозмездно, если иное не предусмотрено законом, пользоваться оказываемыми Советом услугами на равных началах с другими ее членами;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</w:pPr>
      <w:r w:rsidRPr="00957BC6">
        <w:t>1</w:t>
      </w:r>
      <w:r>
        <w:t>4</w:t>
      </w:r>
      <w:r w:rsidRPr="00957BC6">
        <w:t>) осуществлять иные права, предусмотренные законом или уставом Совета в порядке, установленном уставом Совета.</w:t>
      </w:r>
    </w:p>
    <w:p w:rsidR="00B244D3" w:rsidRPr="00957BC6" w:rsidRDefault="00B244D3" w:rsidP="00B244D3">
      <w:pPr>
        <w:shd w:val="clear" w:color="auto" w:fill="FFFFFF"/>
        <w:tabs>
          <w:tab w:val="left" w:pos="170"/>
        </w:tabs>
        <w:ind w:firstLine="540"/>
        <w:jc w:val="both"/>
      </w:pPr>
      <w:r w:rsidRPr="00957BC6">
        <w:t>5.2. Права члена Совета не могут быть переданы третьим лицам.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5.3. Члены Совета обязаны: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1) соблюдать действующее законодательство Российской Федерации и Тульской области, настоящий Устав, выполнять решения органов управления Совета, принятые в рамках их полномочий;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lastRenderedPageBreak/>
        <w:t>2) уважать интересы других членов Совета;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</w:pPr>
      <w:r w:rsidRPr="00957BC6">
        <w:t>3) участвовать в образовании имущества Совета в порядке, в размере, способом и в сроки, которые предусмотрены Уставом Совета;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</w:pPr>
      <w:r w:rsidRPr="00957BC6">
        <w:t>4) не разглашать конфиденциальную информацию о деятельности Совета;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</w:pPr>
      <w:r w:rsidRPr="00957BC6">
        <w:t>5) участвовать в принятии решений, если его участие в соответствии с законом и (или) уставом Совета необходимо для принятия таких решений;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</w:pPr>
      <w:r w:rsidRPr="00957BC6">
        <w:t>6) не совершать действия, заведомо направленные на причинение вреда Совету;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</w:pPr>
      <w:r w:rsidRPr="00957BC6">
        <w:t>7) своевременно уплачивать предусмотренные уставом  и решениями Совета членские взносы и  иные дополнительные имущественные взносы;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 xml:space="preserve">8) </w:t>
      </w:r>
      <w:r w:rsidRPr="00957BC6">
        <w:rPr>
          <w:color w:val="000000"/>
        </w:rPr>
        <w:t>предоставлять органам управления Совета необходимую для их деятельности информацию, связанную с деятельностью муниципальных образований</w:t>
      </w:r>
      <w:r w:rsidRPr="00957BC6">
        <w:t>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 xml:space="preserve">Члены Совета имеют </w:t>
      </w:r>
      <w:r w:rsidRPr="00957BC6">
        <w:rPr>
          <w:color w:val="000000"/>
        </w:rPr>
        <w:t>иные права и обязанности, предусмотренные действующим законодательством Российской Федерации, Тульской области, настоящим Уставом и другими актами, принятыми органами управления Совета в рамках их полномочий.</w:t>
      </w:r>
    </w:p>
    <w:p w:rsidR="00B244D3" w:rsidRPr="00957BC6" w:rsidRDefault="00B244D3" w:rsidP="00B244D3">
      <w:pPr>
        <w:shd w:val="clear" w:color="auto" w:fill="FFFFFF"/>
        <w:ind w:firstLine="540"/>
        <w:jc w:val="both"/>
        <w:rPr>
          <w:color w:val="000000"/>
        </w:rPr>
      </w:pPr>
    </w:p>
    <w:p w:rsidR="00B244D3" w:rsidRDefault="00B244D3" w:rsidP="00B244D3">
      <w:pPr>
        <w:shd w:val="clear" w:color="auto" w:fill="FFFFFF"/>
        <w:ind w:firstLine="540"/>
        <w:jc w:val="both"/>
        <w:rPr>
          <w:b/>
          <w:color w:val="000000"/>
        </w:rPr>
      </w:pPr>
      <w:r w:rsidRPr="00957BC6">
        <w:rPr>
          <w:b/>
          <w:color w:val="000000"/>
        </w:rPr>
        <w:t>Статья 6.</w:t>
      </w:r>
      <w:r w:rsidRPr="00957BC6">
        <w:rPr>
          <w:color w:val="000000"/>
        </w:rPr>
        <w:t xml:space="preserve"> </w:t>
      </w:r>
      <w:r w:rsidRPr="00957BC6">
        <w:rPr>
          <w:b/>
          <w:color w:val="000000"/>
        </w:rPr>
        <w:t>Органы управления и структура Совета</w:t>
      </w:r>
    </w:p>
    <w:p w:rsidR="00041A7F" w:rsidRPr="00957BC6" w:rsidRDefault="00041A7F" w:rsidP="00B244D3">
      <w:pPr>
        <w:shd w:val="clear" w:color="auto" w:fill="FFFFFF"/>
        <w:ind w:firstLine="540"/>
        <w:jc w:val="both"/>
        <w:rPr>
          <w:b/>
          <w:color w:val="000000"/>
        </w:rPr>
      </w:pPr>
    </w:p>
    <w:p w:rsidR="00B244D3" w:rsidRPr="00957BC6" w:rsidRDefault="00B244D3" w:rsidP="00B244D3">
      <w:pPr>
        <w:shd w:val="clear" w:color="auto" w:fill="FFFFFF"/>
        <w:tabs>
          <w:tab w:val="left" w:pos="1214"/>
        </w:tabs>
        <w:ind w:firstLine="540"/>
        <w:jc w:val="both"/>
      </w:pPr>
      <w:r w:rsidRPr="00957BC6">
        <w:rPr>
          <w:color w:val="000000"/>
        </w:rPr>
        <w:t>6.1. Совет реализует определенные его учредительными документами цели через органы управления Совета во взаимодействии с муниципальными образованиями - членами Совета.</w:t>
      </w:r>
    </w:p>
    <w:p w:rsidR="00B244D3" w:rsidRPr="00957BC6" w:rsidRDefault="00B244D3" w:rsidP="00B244D3">
      <w:pPr>
        <w:shd w:val="clear" w:color="auto" w:fill="FFFFFF"/>
        <w:tabs>
          <w:tab w:val="left" w:pos="1114"/>
        </w:tabs>
        <w:ind w:firstLine="540"/>
        <w:jc w:val="both"/>
      </w:pPr>
      <w:r w:rsidRPr="00957BC6">
        <w:rPr>
          <w:color w:val="000000"/>
        </w:rPr>
        <w:t>6.2. Органами управления Совета являются:</w:t>
      </w:r>
    </w:p>
    <w:p w:rsidR="00B244D3" w:rsidRPr="00957BC6" w:rsidRDefault="00B244D3" w:rsidP="00B244D3">
      <w:pPr>
        <w:shd w:val="clear" w:color="auto" w:fill="FFFFFF"/>
        <w:ind w:firstLine="540"/>
        <w:jc w:val="both"/>
        <w:rPr>
          <w:color w:val="000000"/>
        </w:rPr>
      </w:pPr>
      <w:r w:rsidRPr="00957BC6">
        <w:rPr>
          <w:color w:val="000000"/>
        </w:rPr>
        <w:t>- Собрание членов Совета;</w:t>
      </w:r>
    </w:p>
    <w:p w:rsidR="00B244D3" w:rsidRPr="00957BC6" w:rsidRDefault="00B244D3" w:rsidP="00B244D3">
      <w:pPr>
        <w:shd w:val="clear" w:color="auto" w:fill="FFFFFF"/>
        <w:ind w:firstLine="540"/>
        <w:jc w:val="both"/>
        <w:rPr>
          <w:color w:val="000000"/>
        </w:rPr>
      </w:pPr>
      <w:r w:rsidRPr="00957BC6">
        <w:rPr>
          <w:color w:val="000000"/>
        </w:rPr>
        <w:t>- Правление Совета;</w:t>
      </w:r>
    </w:p>
    <w:p w:rsidR="00B244D3" w:rsidRPr="00957BC6" w:rsidRDefault="00B244D3" w:rsidP="00B244D3">
      <w:pPr>
        <w:shd w:val="clear" w:color="auto" w:fill="FFFFFF"/>
        <w:ind w:firstLine="540"/>
        <w:jc w:val="both"/>
        <w:rPr>
          <w:color w:val="000000"/>
        </w:rPr>
      </w:pPr>
      <w:r w:rsidRPr="00957BC6">
        <w:rPr>
          <w:color w:val="000000"/>
        </w:rPr>
        <w:t>- Исполнительный директор Совета.</w:t>
      </w:r>
    </w:p>
    <w:p w:rsidR="00B244D3" w:rsidRPr="00957BC6" w:rsidRDefault="00B244D3" w:rsidP="00B244D3">
      <w:pPr>
        <w:shd w:val="clear" w:color="auto" w:fill="FFFFFF"/>
        <w:ind w:firstLine="540"/>
        <w:jc w:val="both"/>
        <w:rPr>
          <w:color w:val="000000"/>
        </w:rPr>
      </w:pPr>
      <w:r w:rsidRPr="00957BC6">
        <w:rPr>
          <w:color w:val="000000"/>
        </w:rPr>
        <w:t>6.3. В Совете могут создаваться:</w:t>
      </w:r>
    </w:p>
    <w:p w:rsidR="00B244D3" w:rsidRPr="00957BC6" w:rsidRDefault="00B244D3" w:rsidP="00B244D3">
      <w:pPr>
        <w:shd w:val="clear" w:color="auto" w:fill="FFFFFF"/>
        <w:ind w:firstLine="540"/>
        <w:jc w:val="both"/>
        <w:rPr>
          <w:color w:val="000000"/>
        </w:rPr>
      </w:pPr>
      <w:r w:rsidRPr="00957BC6">
        <w:rPr>
          <w:color w:val="000000"/>
        </w:rPr>
        <w:t>- Палаты Совета;</w:t>
      </w:r>
    </w:p>
    <w:p w:rsidR="00B244D3" w:rsidRPr="00957BC6" w:rsidRDefault="00B244D3" w:rsidP="00B244D3">
      <w:pPr>
        <w:shd w:val="clear" w:color="auto" w:fill="FFFFFF"/>
        <w:ind w:firstLine="540"/>
        <w:jc w:val="both"/>
        <w:rPr>
          <w:color w:val="000000"/>
        </w:rPr>
      </w:pPr>
      <w:r w:rsidRPr="00957BC6">
        <w:rPr>
          <w:color w:val="000000"/>
        </w:rPr>
        <w:t>- Комиссии Совета.</w:t>
      </w:r>
    </w:p>
    <w:p w:rsidR="00B244D3" w:rsidRDefault="00B244D3" w:rsidP="00B244D3">
      <w:pPr>
        <w:shd w:val="clear" w:color="auto" w:fill="FFFFFF"/>
        <w:ind w:firstLine="540"/>
        <w:jc w:val="both"/>
        <w:rPr>
          <w:color w:val="000000"/>
        </w:rPr>
      </w:pPr>
      <w:r w:rsidRPr="00957BC6">
        <w:t xml:space="preserve">6.4. </w:t>
      </w:r>
      <w:r w:rsidRPr="00957BC6">
        <w:rPr>
          <w:color w:val="000000"/>
        </w:rPr>
        <w:t>Контрольным органом Совета является  Ревизионная комиссия Совета.</w:t>
      </w:r>
    </w:p>
    <w:p w:rsidR="00041A7F" w:rsidRPr="00957BC6" w:rsidRDefault="00041A7F" w:rsidP="00B244D3">
      <w:pPr>
        <w:shd w:val="clear" w:color="auto" w:fill="FFFFFF"/>
        <w:ind w:firstLine="540"/>
        <w:jc w:val="both"/>
        <w:rPr>
          <w:color w:val="000000"/>
        </w:rPr>
      </w:pPr>
    </w:p>
    <w:p w:rsidR="00B244D3" w:rsidRDefault="00B244D3" w:rsidP="00B244D3">
      <w:pPr>
        <w:pStyle w:val="a3"/>
        <w:widowControl/>
        <w:tabs>
          <w:tab w:val="num" w:pos="0"/>
          <w:tab w:val="left" w:pos="567"/>
        </w:tabs>
        <w:adjustRightInd/>
        <w:ind w:firstLine="540"/>
        <w:rPr>
          <w:b/>
          <w:sz w:val="24"/>
          <w:szCs w:val="24"/>
        </w:rPr>
      </w:pPr>
      <w:r w:rsidRPr="00957BC6">
        <w:rPr>
          <w:b/>
          <w:sz w:val="24"/>
          <w:szCs w:val="24"/>
        </w:rPr>
        <w:t>Статья 7.</w:t>
      </w:r>
      <w:r w:rsidRPr="00957BC6">
        <w:rPr>
          <w:sz w:val="24"/>
          <w:szCs w:val="24"/>
        </w:rPr>
        <w:t xml:space="preserve"> </w:t>
      </w:r>
      <w:r w:rsidRPr="00957BC6">
        <w:rPr>
          <w:b/>
          <w:sz w:val="24"/>
          <w:szCs w:val="24"/>
        </w:rPr>
        <w:t>Собрание членов Совета</w:t>
      </w:r>
    </w:p>
    <w:p w:rsidR="00041A7F" w:rsidRPr="00957BC6" w:rsidRDefault="00041A7F" w:rsidP="00B244D3">
      <w:pPr>
        <w:pStyle w:val="a3"/>
        <w:widowControl/>
        <w:tabs>
          <w:tab w:val="num" w:pos="0"/>
          <w:tab w:val="left" w:pos="567"/>
        </w:tabs>
        <w:adjustRightInd/>
        <w:ind w:firstLine="540"/>
        <w:rPr>
          <w:b/>
          <w:color w:val="000000"/>
          <w:sz w:val="24"/>
          <w:szCs w:val="24"/>
        </w:rPr>
      </w:pP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 xml:space="preserve">7.1. Высшим органом управления Совета является Собрание членов Совета (далее – Собрание). 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7.2.Собрание правомочно принимать решения по любым вопросам деятельности Совета.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7.3. К исключительной компетенции Собрания относится: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</w:pPr>
      <w:r w:rsidRPr="00957BC6">
        <w:t>1) определение приоритетных направлений деятельности Совета, принципов образования и использования ее имущества;</w:t>
      </w:r>
    </w:p>
    <w:p w:rsidR="00B244D3" w:rsidRPr="00957BC6" w:rsidRDefault="00B244D3" w:rsidP="00B244D3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540"/>
        <w:jc w:val="both"/>
      </w:pPr>
      <w:r w:rsidRPr="00957BC6">
        <w:t xml:space="preserve">2)  принятие и внесение изменений в учредительные  документы Совета, </w:t>
      </w:r>
    </w:p>
    <w:p w:rsidR="00B244D3" w:rsidRPr="00957BC6" w:rsidRDefault="00B244D3" w:rsidP="00B244D3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540"/>
        <w:jc w:val="both"/>
      </w:pPr>
      <w:r w:rsidRPr="00957BC6">
        <w:t>3)  утверждение  официальной эмблемы Совета.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</w:pPr>
      <w:r w:rsidRPr="00957BC6">
        <w:t xml:space="preserve">4) </w:t>
      </w:r>
      <w:r w:rsidRPr="00B244D3">
        <w:t>избрание органов управления</w:t>
      </w:r>
      <w:r>
        <w:rPr>
          <w:strike/>
        </w:rPr>
        <w:t xml:space="preserve"> </w:t>
      </w:r>
      <w:r w:rsidRPr="00957BC6">
        <w:t xml:space="preserve"> Совета  и досрочное прекращение их полномочий;</w:t>
      </w:r>
    </w:p>
    <w:p w:rsidR="00B244D3" w:rsidRPr="00B244D3" w:rsidRDefault="00B244D3" w:rsidP="00B244D3">
      <w:pPr>
        <w:autoSpaceDE w:val="0"/>
        <w:autoSpaceDN w:val="0"/>
        <w:adjustRightInd w:val="0"/>
        <w:ind w:firstLine="540"/>
        <w:jc w:val="both"/>
      </w:pPr>
      <w:r w:rsidRPr="00957BC6">
        <w:t>5</w:t>
      </w:r>
      <w:r w:rsidRPr="00B244D3">
        <w:t xml:space="preserve">) </w:t>
      </w:r>
      <w:r w:rsidR="000165E8" w:rsidRPr="000165E8">
        <w:t xml:space="preserve">утверждение годовых отчетов и бухгалтерской (финансовой) отчетности </w:t>
      </w:r>
      <w:r w:rsidR="000165E8">
        <w:t xml:space="preserve">Совета; </w:t>
      </w:r>
      <w:r w:rsidRPr="00B244D3">
        <w:t>утверждение ежегодного отчета Исполнительного директора о деятельности исполнительной дирекции Совета, ежегодного годового отчета Ревизионной комиссии;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</w:pPr>
      <w:r w:rsidRPr="00B244D3">
        <w:t>6) принятие решений о создании Советом других юридических лиц;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</w:pPr>
      <w:r w:rsidRPr="00957BC6">
        <w:t xml:space="preserve">7) принятие решений об участии Совета в других юридических лицах, о создании филиалов </w:t>
      </w:r>
      <w:proofErr w:type="gramStart"/>
      <w:r w:rsidRPr="00957BC6">
        <w:t>и</w:t>
      </w:r>
      <w:proofErr w:type="gramEnd"/>
      <w:r w:rsidRPr="00957BC6">
        <w:t xml:space="preserve"> об открытии представительств Совета;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</w:pPr>
      <w:r w:rsidRPr="00957BC6">
        <w:t>8) принятие решений о реорганизации или ликвидации Совета, о назначении ликвидационной комиссии (ликвидатора) и об утверждении ликвидационного баланса;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</w:pPr>
      <w:r w:rsidRPr="00957BC6">
        <w:t>9) избрание Ревизионной комиссии Совета и утверждение ее годового отчета;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</w:pPr>
      <w:r w:rsidRPr="00957BC6">
        <w:t>10) принятие решения о порядке оплаты и  размере членских  и целевых взносов;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</w:pPr>
      <w:r w:rsidRPr="00957BC6">
        <w:t>11) принятие решений о дополнительных имущественных взносах членов Совета;</w:t>
      </w:r>
    </w:p>
    <w:p w:rsidR="00B244D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lastRenderedPageBreak/>
        <w:t>12) принятие решений о приеме в Сов</w:t>
      </w:r>
      <w:r>
        <w:t>ет новых членов и их исключении;</w:t>
      </w:r>
    </w:p>
    <w:p w:rsidR="00B244D3" w:rsidRPr="00B244D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B244D3">
        <w:t>13) утверждение проекта бюджета Совета на очередной финансовый год и  отчета об исполнении бюджета Совета за истекший финансовый год;</w:t>
      </w:r>
    </w:p>
    <w:p w:rsidR="00B244D3" w:rsidRPr="00B244D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B244D3">
        <w:t>14) решение иных вопросов, предусмотренных настоящим Уставом.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B244D3">
        <w:t>7.4. Формой работы Собрания является пленарное заседание. Собрание</w:t>
      </w:r>
      <w:r w:rsidRPr="00957BC6">
        <w:t xml:space="preserve"> созывается по мере необходимости, но не реже одного раза в год.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 xml:space="preserve">По требованию не менее одной трети (1/3) членов Совета, либо не менее двух третей (2/3) состава Правления Совета, а также по требованию Исполнительного директора, одной из Палат </w:t>
      </w:r>
      <w:r w:rsidRPr="00B244D3">
        <w:t>или</w:t>
      </w:r>
      <w:r w:rsidRPr="00957BC6">
        <w:t xml:space="preserve"> Ревизионной комиссии может быть созвано </w:t>
      </w:r>
      <w:proofErr w:type="gramStart"/>
      <w:r w:rsidRPr="00957BC6">
        <w:t>внеочередное</w:t>
      </w:r>
      <w:proofErr w:type="gramEnd"/>
      <w:r w:rsidRPr="00957BC6">
        <w:t xml:space="preserve"> Собрание.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 xml:space="preserve">На основании соответствующего обращения Правление определяет повестку дня и дату проведения внеочередного Собрания. 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957BC6">
        <w:t>7.5. О месте и времени проведения Собрания, а также о вопросах, выносимых на его рассмотрение, Исполнительный директор Совета должен сообщить членам Совета не позднее, чем за три (3) дня до даты проведения Собрания.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7.6. Собрание правомочно, если в его работе принимает участие более половины членов Совета.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7.7</w:t>
      </w:r>
      <w:r w:rsidRPr="00957BC6">
        <w:rPr>
          <w:b/>
        </w:rPr>
        <w:t>.</w:t>
      </w:r>
      <w:r w:rsidRPr="00957BC6">
        <w:rPr>
          <w:b/>
          <w:i/>
        </w:rPr>
        <w:t xml:space="preserve"> </w:t>
      </w:r>
      <w:r w:rsidRPr="00957BC6">
        <w:t>Норма представительства от членов Совета на Собрании: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1) для муниципальных районов, городских округов, сельских поселений - два представителя (глава муниципального образования, глава администрации муниципального образования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 xml:space="preserve"> 2) для городских поселений: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- не являющихся административными центрами муниципальных районов, – два представителя (глава муниципального образования, глава администрации муниципального образования);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- являющихся административными центрами муниципальных районов, в которых полномочия администрации городского поселения Уставом переданы на исполнение в администрацию муниципального района, - один представитель (глава муниципального образования);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-  являющихся административными центрами муниципальных районов, в которых полномочия администрации городского поселения Уставом не переданы на исполнение в администрацию муниципального района, - два представителя (глава муниципального образования; глава администрации муниципального образования);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 xml:space="preserve">В случае невозможности присутствия на Собрании </w:t>
      </w:r>
      <w:proofErr w:type="gramStart"/>
      <w:r w:rsidRPr="00957BC6">
        <w:t>вышеназванных</w:t>
      </w:r>
      <w:proofErr w:type="gramEnd"/>
      <w:r w:rsidRPr="00957BC6">
        <w:t xml:space="preserve"> представителей муниципальные образования представляют уполномоченные ими выборные (назначенные) должностные лица местного самоуправления данного муниципального образования.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При голосовании каждый член Совета имеет один голос, не зависимо от количества лиц его представляющих, при этом в голосовании принимает участие глава муниципального образования.</w:t>
      </w:r>
    </w:p>
    <w:p w:rsidR="00B244D3" w:rsidRPr="00957BC6" w:rsidRDefault="00B244D3" w:rsidP="00B244D3">
      <w:pPr>
        <w:ind w:firstLine="540"/>
        <w:jc w:val="both"/>
      </w:pPr>
      <w:r w:rsidRPr="00B244D3">
        <w:t>7.8. Решения Собрания принимаются простым большинством голосов членов Совета, присутствующих на заседании, а по вопросам исключительной компетенции Собрания двумя третями голосов от числа присутствующих членов Совета.</w:t>
      </w:r>
    </w:p>
    <w:p w:rsidR="00B244D3" w:rsidRPr="00957BC6" w:rsidRDefault="00B244D3" w:rsidP="00B244D3">
      <w:pPr>
        <w:ind w:firstLine="540"/>
        <w:jc w:val="both"/>
      </w:pPr>
      <w:r w:rsidRPr="00957BC6">
        <w:t xml:space="preserve">Решения Собранием принимаются посредством открытого голосования, если решение о проведении тайного голосования посредством бюллетеней не принято Собранием. </w:t>
      </w:r>
    </w:p>
    <w:p w:rsidR="00B244D3" w:rsidRPr="00957BC6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957BC6">
        <w:rPr>
          <w:sz w:val="24"/>
          <w:szCs w:val="24"/>
        </w:rPr>
        <w:t>7.9. На заседании Собрания председательствует Председатель Совета, а в его отсутствие –  заместитель Председателя Совета. В случае отсутствия Председателя Совета и его заместителя, председательствующий Собрания  избирается из членов Правления.</w:t>
      </w:r>
    </w:p>
    <w:p w:rsidR="00B244D3" w:rsidRPr="00957BC6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957BC6">
        <w:rPr>
          <w:sz w:val="24"/>
          <w:szCs w:val="24"/>
        </w:rPr>
        <w:t>Решения Собрания подписываются Председателем Совета, а в его отсутствие – председательствующим  Собрания. Протокол Собрания подписывается Председателем (председательствующим) и секретарем Собрания.</w:t>
      </w:r>
    </w:p>
    <w:p w:rsidR="00B244D3" w:rsidRPr="00957BC6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957BC6">
        <w:rPr>
          <w:sz w:val="24"/>
          <w:szCs w:val="24"/>
        </w:rPr>
        <w:t xml:space="preserve">7.10. Секретарь Собрания избирается из числа представителей членов Совета на срок </w:t>
      </w:r>
      <w:r w:rsidRPr="00957BC6">
        <w:rPr>
          <w:sz w:val="24"/>
          <w:szCs w:val="24"/>
        </w:rPr>
        <w:lastRenderedPageBreak/>
        <w:t xml:space="preserve">проведения Собрания простым большинством голосов членов Совета, присутствующих на заседании. </w:t>
      </w:r>
    </w:p>
    <w:p w:rsidR="00B244D3" w:rsidRPr="00957BC6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957BC6">
        <w:rPr>
          <w:sz w:val="24"/>
          <w:szCs w:val="24"/>
        </w:rPr>
        <w:t>Секретарь Собрания ведет протокол заседания.</w:t>
      </w:r>
    </w:p>
    <w:p w:rsidR="00B244D3" w:rsidRPr="00957BC6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957BC6">
        <w:rPr>
          <w:sz w:val="24"/>
          <w:szCs w:val="24"/>
        </w:rPr>
        <w:t>7.11. Из числа представителей членов Совета на срок проведения Собрания избирается Счётная комиссия Собрания Совета в количестве трех человек.</w:t>
      </w:r>
    </w:p>
    <w:p w:rsidR="00B244D3" w:rsidRPr="00957BC6" w:rsidRDefault="00B244D3" w:rsidP="00B244D3">
      <w:pPr>
        <w:autoSpaceDE w:val="0"/>
        <w:autoSpaceDN w:val="0"/>
        <w:adjustRightInd w:val="0"/>
        <w:ind w:firstLine="540"/>
        <w:jc w:val="both"/>
        <w:outlineLvl w:val="1"/>
      </w:pPr>
      <w:r w:rsidRPr="00957BC6">
        <w:t xml:space="preserve">Счетная комиссия обеспечивает установленный порядок голосования и права членов Совета на участие в голосовании, </w:t>
      </w:r>
      <w:proofErr w:type="gramStart"/>
      <w:r w:rsidRPr="00957BC6">
        <w:t>подсчитывает голоса и подводит</w:t>
      </w:r>
      <w:proofErr w:type="gramEnd"/>
      <w:r w:rsidRPr="00957BC6">
        <w:t xml:space="preserve"> итоги голосования, составляет протокол об итогах голосования.</w:t>
      </w:r>
    </w:p>
    <w:p w:rsidR="00B244D3" w:rsidRPr="00957BC6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957BC6">
        <w:rPr>
          <w:sz w:val="24"/>
          <w:szCs w:val="24"/>
        </w:rPr>
        <w:t>7.12. Решения Собрания, за исключением решений, касающихся организации его работы, рассылаются Исполнительным директором Совета всем членам Совета, а также направляются для сведения губернатору Тульской области, представителю правительства Тульской области по взаимодействию с Советом муниципальных образований Тульской области и председателю Тульской областной Думы в течение  десяти дней после завершения работы Собрания.</w:t>
      </w:r>
    </w:p>
    <w:p w:rsidR="00B244D3" w:rsidRPr="00957BC6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</w:p>
    <w:p w:rsidR="00B244D3" w:rsidRDefault="00B244D3" w:rsidP="00B244D3">
      <w:pPr>
        <w:shd w:val="clear" w:color="auto" w:fill="FFFFFF"/>
        <w:ind w:firstLine="540"/>
        <w:jc w:val="both"/>
        <w:rPr>
          <w:b/>
          <w:color w:val="000000"/>
        </w:rPr>
      </w:pPr>
      <w:r w:rsidRPr="00957BC6">
        <w:rPr>
          <w:b/>
          <w:color w:val="000000"/>
        </w:rPr>
        <w:t>Статья 8. Председатель Совета</w:t>
      </w:r>
    </w:p>
    <w:p w:rsidR="00041A7F" w:rsidRPr="00957BC6" w:rsidRDefault="00041A7F" w:rsidP="00B244D3">
      <w:pPr>
        <w:shd w:val="clear" w:color="auto" w:fill="FFFFFF"/>
        <w:ind w:firstLine="540"/>
        <w:jc w:val="both"/>
        <w:rPr>
          <w:b/>
          <w:color w:val="000000"/>
        </w:rPr>
      </w:pPr>
    </w:p>
    <w:p w:rsidR="00B244D3" w:rsidRPr="00957BC6" w:rsidRDefault="00B244D3" w:rsidP="00B244D3">
      <w:pPr>
        <w:shd w:val="clear" w:color="auto" w:fill="FFFFFF"/>
        <w:tabs>
          <w:tab w:val="left" w:pos="1277"/>
        </w:tabs>
        <w:ind w:firstLine="540"/>
        <w:jc w:val="both"/>
        <w:rPr>
          <w:color w:val="000000"/>
        </w:rPr>
      </w:pPr>
      <w:r w:rsidRPr="00957BC6">
        <w:rPr>
          <w:color w:val="000000"/>
        </w:rPr>
        <w:t>8.1. Председатель Совета избирается Собранием открытым голосованием сроком на три года из числа представителей членов Совета. Председатель исполняет свои обязанности на общественных началах.</w:t>
      </w:r>
    </w:p>
    <w:p w:rsidR="00B244D3" w:rsidRPr="00957BC6" w:rsidRDefault="00B244D3" w:rsidP="00B244D3">
      <w:pPr>
        <w:shd w:val="clear" w:color="auto" w:fill="FFFFFF"/>
        <w:tabs>
          <w:tab w:val="left" w:pos="1277"/>
        </w:tabs>
        <w:ind w:firstLine="540"/>
        <w:jc w:val="both"/>
      </w:pPr>
      <w:r w:rsidRPr="00957BC6">
        <w:t xml:space="preserve">8.2. </w:t>
      </w:r>
      <w:r w:rsidRPr="00957BC6">
        <w:rPr>
          <w:color w:val="000000"/>
        </w:rPr>
        <w:t>Председатель Совета без доверенности представляет интересы Совета во взаимоотношениях с органами государственной власти Российской Федерации и Тульской области, органами местного самоуправления, органами управления единого общероссийского объединения муниципальных образований, международными и межрегиональными правительственными и неправительственными организациями, российскими организациями, учреждениями, предприятиями и гражданами.</w:t>
      </w:r>
    </w:p>
    <w:p w:rsidR="00B244D3" w:rsidRPr="00957BC6" w:rsidRDefault="00B244D3" w:rsidP="00B244D3">
      <w:pPr>
        <w:shd w:val="clear" w:color="auto" w:fill="FFFFFF"/>
        <w:tabs>
          <w:tab w:val="left" w:pos="1282"/>
        </w:tabs>
        <w:ind w:firstLine="540"/>
        <w:jc w:val="both"/>
      </w:pPr>
      <w:r w:rsidRPr="00957BC6">
        <w:rPr>
          <w:color w:val="000000"/>
        </w:rPr>
        <w:t>8.3. Председатель Совета обладает следующими полномочиями:</w:t>
      </w:r>
    </w:p>
    <w:p w:rsidR="00B244D3" w:rsidRPr="00B244D3" w:rsidRDefault="00B244D3" w:rsidP="00B244D3">
      <w:pPr>
        <w:shd w:val="clear" w:color="auto" w:fill="FFFFFF"/>
        <w:tabs>
          <w:tab w:val="left" w:pos="1469"/>
        </w:tabs>
        <w:ind w:firstLine="540"/>
        <w:jc w:val="both"/>
        <w:rPr>
          <w:color w:val="000000"/>
        </w:rPr>
      </w:pPr>
      <w:r w:rsidRPr="00957BC6">
        <w:rPr>
          <w:color w:val="000000"/>
        </w:rPr>
        <w:t xml:space="preserve">1) выступает от имени Совета на различных мероприятиях, совещаниях, пресс-конференциях, в том </w:t>
      </w:r>
      <w:r w:rsidRPr="00B244D3">
        <w:rPr>
          <w:color w:val="000000"/>
        </w:rPr>
        <w:t>числе вносит предложения, инициативы от имени Совета;</w:t>
      </w:r>
    </w:p>
    <w:p w:rsidR="00B244D3" w:rsidRPr="00957BC6" w:rsidRDefault="00B244D3" w:rsidP="00B244D3">
      <w:pPr>
        <w:shd w:val="clear" w:color="auto" w:fill="FFFFFF"/>
        <w:tabs>
          <w:tab w:val="left" w:pos="1469"/>
        </w:tabs>
        <w:ind w:firstLine="540"/>
        <w:jc w:val="both"/>
        <w:rPr>
          <w:color w:val="000000"/>
        </w:rPr>
      </w:pPr>
      <w:r w:rsidRPr="00B244D3">
        <w:t xml:space="preserve">2) </w:t>
      </w:r>
      <w:r w:rsidRPr="00B244D3">
        <w:rPr>
          <w:color w:val="000000"/>
        </w:rPr>
        <w:t>вносит на Собрание представления о принятии в Совет</w:t>
      </w:r>
      <w:r w:rsidRPr="00957BC6">
        <w:rPr>
          <w:color w:val="000000"/>
        </w:rPr>
        <w:t xml:space="preserve"> новых членов;</w:t>
      </w:r>
    </w:p>
    <w:p w:rsidR="00B244D3" w:rsidRPr="00957BC6" w:rsidRDefault="00B244D3" w:rsidP="00B244D3">
      <w:pPr>
        <w:shd w:val="clear" w:color="auto" w:fill="FFFFFF"/>
        <w:tabs>
          <w:tab w:val="left" w:pos="1469"/>
        </w:tabs>
        <w:ind w:firstLine="540"/>
        <w:jc w:val="both"/>
        <w:rPr>
          <w:color w:val="000000"/>
        </w:rPr>
      </w:pPr>
      <w:r w:rsidRPr="00957BC6">
        <w:t xml:space="preserve">3) </w:t>
      </w:r>
      <w:r w:rsidRPr="00957BC6">
        <w:rPr>
          <w:color w:val="000000"/>
        </w:rPr>
        <w:t>представляет на рассмотрение и утверждение Собрания проект бюджета Совета на очередной финансовый год и отчет об исполнении бюджета Совета за истекший финансовый год;</w:t>
      </w:r>
    </w:p>
    <w:p w:rsidR="00B244D3" w:rsidRPr="00B244D3" w:rsidRDefault="00B244D3" w:rsidP="00B244D3">
      <w:pPr>
        <w:shd w:val="clear" w:color="auto" w:fill="FFFFFF"/>
        <w:tabs>
          <w:tab w:val="left" w:pos="1469"/>
        </w:tabs>
        <w:ind w:firstLine="540"/>
        <w:jc w:val="both"/>
        <w:rPr>
          <w:color w:val="000000"/>
        </w:rPr>
      </w:pPr>
      <w:r w:rsidRPr="00957BC6">
        <w:t>4) вносит на рассмотрение Собрания кандидатуру Исполнительного директора Совета</w:t>
      </w:r>
      <w:r>
        <w:t xml:space="preserve">, </w:t>
      </w:r>
      <w:r w:rsidRPr="00B244D3">
        <w:rPr>
          <w:color w:val="000000"/>
        </w:rPr>
        <w:t>подписывает  трудовой договор с Исполнительным директором Совета;</w:t>
      </w:r>
    </w:p>
    <w:p w:rsidR="00B244D3" w:rsidRPr="00957BC6" w:rsidRDefault="00B244D3" w:rsidP="00B244D3">
      <w:pPr>
        <w:shd w:val="clear" w:color="auto" w:fill="FFFFFF"/>
        <w:tabs>
          <w:tab w:val="left" w:pos="1469"/>
        </w:tabs>
        <w:ind w:firstLine="540"/>
        <w:jc w:val="both"/>
      </w:pPr>
      <w:r>
        <w:t>5</w:t>
      </w:r>
      <w:r w:rsidRPr="00B244D3">
        <w:t>) совершает иные действия, обеспечивающие эффективность деятельности Совета в интересах членов Совета и не противоречащие действующему законодательству.</w:t>
      </w:r>
    </w:p>
    <w:p w:rsidR="00B244D3" w:rsidRPr="00957BC6" w:rsidRDefault="00B244D3" w:rsidP="00B244D3">
      <w:pPr>
        <w:shd w:val="clear" w:color="auto" w:fill="FFFFFF"/>
        <w:tabs>
          <w:tab w:val="left" w:pos="1469"/>
        </w:tabs>
        <w:ind w:firstLine="540"/>
        <w:jc w:val="both"/>
      </w:pPr>
      <w:r w:rsidRPr="00957BC6">
        <w:rPr>
          <w:color w:val="000000"/>
        </w:rPr>
        <w:t>8.</w:t>
      </w:r>
      <w:r w:rsidRPr="00B244D3">
        <w:rPr>
          <w:color w:val="000000"/>
        </w:rPr>
        <w:t>4</w:t>
      </w:r>
      <w:r w:rsidRPr="00B244D3">
        <w:rPr>
          <w:i/>
          <w:color w:val="000000"/>
        </w:rPr>
        <w:t xml:space="preserve">. </w:t>
      </w:r>
      <w:r w:rsidRPr="00B244D3">
        <w:rPr>
          <w:color w:val="000000"/>
        </w:rPr>
        <w:t>Председатель</w:t>
      </w:r>
      <w:r w:rsidRPr="00957BC6">
        <w:rPr>
          <w:color w:val="000000"/>
        </w:rPr>
        <w:t xml:space="preserve"> Совета  может быть досрочно переизбран в случае невозможности исполнения им обязанностей, в случае утраты им статуса, дающего право быть представителем члена Совета. Председатель Совета вправе в любое время отказаться от исполнения своих полномочий, предупредив об этом Правление в письменной форме не позднее, чем за две недели до дня фактического прекращения исполнения полномочий.</w:t>
      </w:r>
    </w:p>
    <w:p w:rsidR="00B244D3" w:rsidRPr="00957BC6" w:rsidRDefault="00B244D3" w:rsidP="00B244D3">
      <w:pPr>
        <w:shd w:val="clear" w:color="auto" w:fill="FFFFFF"/>
        <w:tabs>
          <w:tab w:val="left" w:pos="1267"/>
        </w:tabs>
        <w:ind w:firstLine="540"/>
        <w:jc w:val="both"/>
        <w:rPr>
          <w:color w:val="000000"/>
        </w:rPr>
      </w:pPr>
      <w:r w:rsidRPr="00957BC6">
        <w:rPr>
          <w:color w:val="000000"/>
        </w:rPr>
        <w:t>8.</w:t>
      </w:r>
      <w:r>
        <w:rPr>
          <w:color w:val="000000"/>
        </w:rPr>
        <w:t>5</w:t>
      </w:r>
      <w:r w:rsidRPr="00957BC6">
        <w:rPr>
          <w:color w:val="000000"/>
        </w:rPr>
        <w:t>. Заместитель  Председателя  Совета  избирается  Правлением из своего состава по представлению Председателя Совета на срок полномочий Правления открытым голосованием простым большинством голосов при наличии кворума</w:t>
      </w:r>
    </w:p>
    <w:p w:rsidR="00B244D3" w:rsidRPr="00957BC6" w:rsidRDefault="00B244D3" w:rsidP="00B244D3">
      <w:pPr>
        <w:shd w:val="clear" w:color="auto" w:fill="FFFFFF"/>
        <w:tabs>
          <w:tab w:val="left" w:pos="1267"/>
        </w:tabs>
        <w:ind w:firstLine="540"/>
        <w:jc w:val="both"/>
        <w:rPr>
          <w:color w:val="0070C0"/>
        </w:rPr>
      </w:pPr>
      <w:r w:rsidRPr="00957BC6">
        <w:rPr>
          <w:color w:val="000000"/>
        </w:rPr>
        <w:t>8.</w:t>
      </w:r>
      <w:r>
        <w:rPr>
          <w:color w:val="000000"/>
        </w:rPr>
        <w:t>6</w:t>
      </w:r>
      <w:r w:rsidRPr="00957BC6">
        <w:rPr>
          <w:color w:val="000000"/>
        </w:rPr>
        <w:t xml:space="preserve">. В случае временного отсутствия, а также досрочного прекращения  полномочий  Председателя Совета его функции исполняет его заместитель или один из членов Правления по решению  </w:t>
      </w:r>
      <w:r w:rsidRPr="00957BC6">
        <w:t>Правления Совета</w:t>
      </w:r>
      <w:r w:rsidRPr="00957BC6">
        <w:rPr>
          <w:color w:val="0070C0"/>
        </w:rPr>
        <w:t>.</w:t>
      </w:r>
    </w:p>
    <w:p w:rsidR="00B244D3" w:rsidRPr="00957BC6" w:rsidRDefault="00B244D3" w:rsidP="00B244D3">
      <w:pPr>
        <w:shd w:val="clear" w:color="auto" w:fill="FFFFFF"/>
        <w:tabs>
          <w:tab w:val="left" w:pos="1267"/>
        </w:tabs>
        <w:ind w:firstLine="540"/>
        <w:jc w:val="both"/>
        <w:rPr>
          <w:b/>
        </w:rPr>
      </w:pPr>
    </w:p>
    <w:p w:rsidR="00B244D3" w:rsidRDefault="00B244D3" w:rsidP="00B244D3">
      <w:pPr>
        <w:autoSpaceDE w:val="0"/>
        <w:autoSpaceDN w:val="0"/>
        <w:adjustRightInd w:val="0"/>
        <w:ind w:firstLine="540"/>
        <w:jc w:val="both"/>
        <w:rPr>
          <w:b/>
        </w:rPr>
      </w:pPr>
      <w:r w:rsidRPr="00957BC6">
        <w:rPr>
          <w:b/>
        </w:rPr>
        <w:t>Статья 9. Правление Совета</w:t>
      </w:r>
    </w:p>
    <w:p w:rsidR="00041A7F" w:rsidRPr="00957BC6" w:rsidRDefault="00041A7F" w:rsidP="00B244D3">
      <w:pPr>
        <w:autoSpaceDE w:val="0"/>
        <w:autoSpaceDN w:val="0"/>
        <w:adjustRightInd w:val="0"/>
        <w:ind w:firstLine="540"/>
        <w:jc w:val="both"/>
      </w:pPr>
    </w:p>
    <w:p w:rsidR="00B244D3" w:rsidRPr="00957BC6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957BC6">
        <w:rPr>
          <w:sz w:val="24"/>
          <w:szCs w:val="24"/>
        </w:rPr>
        <w:t xml:space="preserve">9.1. Общее руководство деятельностью Совета в период между Собраниями </w:t>
      </w:r>
      <w:r w:rsidRPr="00957BC6">
        <w:rPr>
          <w:sz w:val="24"/>
          <w:szCs w:val="24"/>
        </w:rPr>
        <w:lastRenderedPageBreak/>
        <w:t xml:space="preserve">осуществляет постоянно действующий коллегиальный орган управления </w:t>
      </w:r>
      <w:r w:rsidRPr="00C1245A">
        <w:rPr>
          <w:sz w:val="24"/>
          <w:szCs w:val="24"/>
        </w:rPr>
        <w:t>Совета -</w:t>
      </w:r>
      <w:r w:rsidRPr="00957BC6">
        <w:rPr>
          <w:sz w:val="24"/>
          <w:szCs w:val="24"/>
        </w:rPr>
        <w:t xml:space="preserve"> Правление Совета.</w:t>
      </w:r>
      <w:r w:rsidRPr="00957BC6">
        <w:rPr>
          <w:i/>
          <w:sz w:val="24"/>
          <w:szCs w:val="24"/>
        </w:rPr>
        <w:t xml:space="preserve"> </w:t>
      </w:r>
      <w:r w:rsidRPr="00957BC6">
        <w:rPr>
          <w:sz w:val="24"/>
          <w:szCs w:val="24"/>
        </w:rPr>
        <w:t>Срок полномочий Правления Совета – 3 года. Состав Правления утверждается Собранием.</w:t>
      </w:r>
    </w:p>
    <w:p w:rsidR="00B244D3" w:rsidRPr="00957BC6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957BC6">
        <w:rPr>
          <w:sz w:val="24"/>
          <w:szCs w:val="24"/>
        </w:rPr>
        <w:t>9.2.  Представителем члена Совета в составе Правления является глава муниципального образования, либо председатель представительного органа муниципального образования, либо  глава администрации муниципального образования.</w:t>
      </w:r>
    </w:p>
    <w:p w:rsidR="00B244D3" w:rsidRPr="00957BC6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957BC6">
        <w:rPr>
          <w:sz w:val="24"/>
          <w:szCs w:val="24"/>
        </w:rPr>
        <w:t xml:space="preserve">9.3.  В состав Правления входят: </w:t>
      </w:r>
    </w:p>
    <w:p w:rsidR="00B244D3" w:rsidRPr="00957BC6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957BC6">
        <w:rPr>
          <w:sz w:val="24"/>
          <w:szCs w:val="24"/>
        </w:rPr>
        <w:t>- Председатель Совета;</w:t>
      </w:r>
    </w:p>
    <w:p w:rsidR="00B244D3" w:rsidRPr="00957BC6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957BC6">
        <w:rPr>
          <w:sz w:val="24"/>
          <w:szCs w:val="24"/>
        </w:rPr>
        <w:t>- два представителя от муниципальных районов;</w:t>
      </w:r>
    </w:p>
    <w:p w:rsidR="00B244D3" w:rsidRPr="00957BC6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957BC6">
        <w:rPr>
          <w:sz w:val="24"/>
          <w:szCs w:val="24"/>
        </w:rPr>
        <w:t>- два представителя от городских округов;</w:t>
      </w:r>
    </w:p>
    <w:p w:rsidR="00B244D3" w:rsidRPr="00957BC6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957BC6">
        <w:rPr>
          <w:sz w:val="24"/>
          <w:szCs w:val="24"/>
        </w:rPr>
        <w:t>- два представителя от городских поселений;</w:t>
      </w:r>
    </w:p>
    <w:p w:rsidR="00B244D3" w:rsidRPr="00957BC6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957BC6">
        <w:rPr>
          <w:sz w:val="24"/>
          <w:szCs w:val="24"/>
        </w:rPr>
        <w:t>- два представителя от сельских поселений;</w:t>
      </w:r>
    </w:p>
    <w:p w:rsidR="00B244D3" w:rsidRPr="00957BC6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957BC6">
        <w:rPr>
          <w:sz w:val="24"/>
          <w:szCs w:val="24"/>
        </w:rPr>
        <w:t>- исполнительный директор Совета (по должности).</w:t>
      </w:r>
    </w:p>
    <w:p w:rsidR="00B244D3" w:rsidRPr="00957BC6" w:rsidRDefault="00B244D3" w:rsidP="00B244D3">
      <w:pPr>
        <w:pStyle w:val="List31"/>
        <w:numPr>
          <w:ilvl w:val="12"/>
          <w:numId w:val="0"/>
        </w:numPr>
        <w:spacing w:line="240" w:lineRule="auto"/>
        <w:rPr>
          <w:sz w:val="24"/>
          <w:szCs w:val="24"/>
        </w:rPr>
      </w:pPr>
      <w:r w:rsidRPr="00957BC6">
        <w:rPr>
          <w:sz w:val="24"/>
          <w:szCs w:val="24"/>
        </w:rPr>
        <w:t xml:space="preserve">         9.</w:t>
      </w:r>
      <w:r>
        <w:rPr>
          <w:sz w:val="24"/>
          <w:szCs w:val="24"/>
        </w:rPr>
        <w:t>4</w:t>
      </w:r>
      <w:r w:rsidRPr="00957BC6">
        <w:rPr>
          <w:sz w:val="24"/>
          <w:szCs w:val="24"/>
        </w:rPr>
        <w:t>. К компетенции Правления Совета относится:</w:t>
      </w:r>
    </w:p>
    <w:p w:rsidR="00B244D3" w:rsidRPr="00957BC6" w:rsidRDefault="00B244D3" w:rsidP="00B244D3">
      <w:pPr>
        <w:pStyle w:val="List31"/>
        <w:spacing w:line="240" w:lineRule="auto"/>
        <w:ind w:firstLine="0"/>
        <w:rPr>
          <w:sz w:val="24"/>
          <w:szCs w:val="24"/>
        </w:rPr>
      </w:pPr>
      <w:r w:rsidRPr="00957BC6">
        <w:rPr>
          <w:i/>
          <w:sz w:val="24"/>
          <w:szCs w:val="24"/>
        </w:rPr>
        <w:t xml:space="preserve">         </w:t>
      </w:r>
      <w:r w:rsidRPr="00957BC6">
        <w:rPr>
          <w:sz w:val="24"/>
          <w:szCs w:val="24"/>
        </w:rPr>
        <w:t>1) утверждение штатного расписания Исполнительной дирекции Совета;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 xml:space="preserve">2) </w:t>
      </w:r>
      <w:r w:rsidRPr="00E944F1">
        <w:t>утверждение  плана</w:t>
      </w:r>
      <w:r w:rsidRPr="00957BC6">
        <w:t xml:space="preserve"> работы Совета, принятие решений о порядке и сроках реализации приоритетных направлений деятельности Совета;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3) предварительное рассмотрение и одобрение бюджета Совета на очередной финансовый год</w:t>
      </w:r>
      <w:r w:rsidR="00E944F1">
        <w:t>;</w:t>
      </w:r>
    </w:p>
    <w:p w:rsidR="00B244D3" w:rsidRPr="00957BC6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color w:val="0070C0"/>
          <w:sz w:val="24"/>
          <w:szCs w:val="24"/>
        </w:rPr>
      </w:pPr>
      <w:r w:rsidRPr="00957BC6">
        <w:rPr>
          <w:sz w:val="24"/>
          <w:szCs w:val="24"/>
        </w:rPr>
        <w:t xml:space="preserve">4) назначение даты, утверждение повестки дня очередных и внеочередных Собраний, </w:t>
      </w:r>
    </w:p>
    <w:p w:rsidR="00B244D3" w:rsidRPr="00957BC6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i/>
          <w:color w:val="FF0000"/>
          <w:sz w:val="24"/>
          <w:szCs w:val="24"/>
        </w:rPr>
      </w:pPr>
      <w:r w:rsidRPr="00957BC6">
        <w:rPr>
          <w:sz w:val="24"/>
          <w:szCs w:val="24"/>
        </w:rPr>
        <w:t>5) предварительное рассмотрение материалов, выносимых на рассмотрение Собрания;</w:t>
      </w:r>
    </w:p>
    <w:p w:rsidR="00B244D3" w:rsidRDefault="00E944F1" w:rsidP="00B244D3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B244D3" w:rsidRPr="00957BC6">
        <w:t>) утверждение состава Комиссий Совета;</w:t>
      </w:r>
    </w:p>
    <w:p w:rsidR="00B244D3" w:rsidRPr="00957BC6" w:rsidRDefault="00E944F1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E944F1">
        <w:t>7</w:t>
      </w:r>
      <w:r w:rsidR="00B244D3" w:rsidRPr="00E944F1">
        <w:t>) рассмотрение и одобрение ежеквартальных актов Ревизионной комиссии;</w:t>
      </w:r>
    </w:p>
    <w:p w:rsidR="00B244D3" w:rsidRPr="00957BC6" w:rsidRDefault="00E944F1" w:rsidP="00B244D3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B244D3" w:rsidRPr="00957BC6">
        <w:t>) решение других вопросов, связанных с деятельностью Совета и не относящихся к компетенции Собрания.</w:t>
      </w:r>
    </w:p>
    <w:p w:rsidR="00B244D3" w:rsidRPr="00957BC6" w:rsidRDefault="00B244D3" w:rsidP="00B244D3">
      <w:pPr>
        <w:shd w:val="clear" w:color="auto" w:fill="FFFFFF"/>
        <w:tabs>
          <w:tab w:val="left" w:pos="1276"/>
        </w:tabs>
        <w:ind w:firstLine="540"/>
        <w:jc w:val="both"/>
        <w:rPr>
          <w:color w:val="000000"/>
        </w:rPr>
      </w:pPr>
      <w:r>
        <w:rPr>
          <w:color w:val="000000"/>
        </w:rPr>
        <w:t>9.5</w:t>
      </w:r>
      <w:r w:rsidRPr="00957BC6">
        <w:rPr>
          <w:color w:val="000000"/>
        </w:rPr>
        <w:t>. Правление Совета в своей деятельности подотчетно Собранию. Собрание вправе отменить любое решение Правления и принять иное решение по данному вопросу.</w:t>
      </w:r>
    </w:p>
    <w:p w:rsidR="00B244D3" w:rsidRPr="00957BC6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957BC6">
        <w:rPr>
          <w:sz w:val="24"/>
          <w:szCs w:val="24"/>
        </w:rPr>
        <w:t>9.</w:t>
      </w:r>
      <w:r>
        <w:rPr>
          <w:sz w:val="24"/>
          <w:szCs w:val="24"/>
        </w:rPr>
        <w:t>6</w:t>
      </w:r>
      <w:r w:rsidRPr="00957BC6">
        <w:rPr>
          <w:sz w:val="24"/>
          <w:szCs w:val="24"/>
        </w:rPr>
        <w:t xml:space="preserve">. </w:t>
      </w:r>
      <w:r w:rsidRPr="00957BC6">
        <w:rPr>
          <w:color w:val="000000"/>
          <w:sz w:val="24"/>
          <w:szCs w:val="24"/>
        </w:rPr>
        <w:t>По приглашению Правления на его заседаниях могут присутствовать российские и зарубежные государственные деятели, эксперты, представители средств массовой информации и иные лица с правом совещательного голоса.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9.</w:t>
      </w:r>
      <w:r>
        <w:t>7</w:t>
      </w:r>
      <w:r w:rsidRPr="00957BC6">
        <w:t xml:space="preserve">. Заседания Правления Совета созываются Председателем Совета, а в его отсутствие – лицом, исполняющим его полномочия, по мере необходимости, но не реже одного раза в три месяца. 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 xml:space="preserve">Заседание Правления Совета правомочно, если в его работе принимает участие более  половины его членов. Каждый член Правления Совета </w:t>
      </w:r>
      <w:proofErr w:type="gramStart"/>
      <w:r w:rsidRPr="00957BC6">
        <w:t>имеет один голос и не может</w:t>
      </w:r>
      <w:proofErr w:type="gramEnd"/>
      <w:r w:rsidRPr="00957BC6">
        <w:t xml:space="preserve"> передавать свои полномочия другому лицу.</w:t>
      </w:r>
    </w:p>
    <w:p w:rsidR="00B244D3" w:rsidRPr="00957BC6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9.8</w:t>
      </w:r>
      <w:r w:rsidRPr="00957BC6">
        <w:rPr>
          <w:sz w:val="24"/>
          <w:szCs w:val="24"/>
        </w:rPr>
        <w:t>. Решения Правлением Совета принимаются простым большинством голосов членов Правления, присутствующих на его заседании. При равенстве голосов голос председательствующего является решающим.</w:t>
      </w:r>
    </w:p>
    <w:p w:rsidR="00B244D3" w:rsidRPr="00957BC6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957BC6">
        <w:rPr>
          <w:sz w:val="24"/>
          <w:szCs w:val="24"/>
        </w:rPr>
        <w:t>9.</w:t>
      </w:r>
      <w:r>
        <w:rPr>
          <w:sz w:val="24"/>
          <w:szCs w:val="24"/>
        </w:rPr>
        <w:t>9</w:t>
      </w:r>
      <w:r w:rsidRPr="00957BC6">
        <w:rPr>
          <w:sz w:val="24"/>
          <w:szCs w:val="24"/>
        </w:rPr>
        <w:t>. Решения Правления Совета подписываются Председателем Совета, а в случае его отсутствия – лицом, исполняющим его полномочия.</w:t>
      </w:r>
    </w:p>
    <w:p w:rsidR="00B244D3" w:rsidRPr="00957BC6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</w:p>
    <w:p w:rsidR="00B244D3" w:rsidRDefault="00B244D3" w:rsidP="00B244D3">
      <w:pPr>
        <w:shd w:val="clear" w:color="auto" w:fill="FFFFFF"/>
        <w:ind w:firstLine="540"/>
        <w:jc w:val="both"/>
        <w:rPr>
          <w:b/>
          <w:color w:val="000000"/>
        </w:rPr>
      </w:pPr>
      <w:r w:rsidRPr="00957BC6">
        <w:rPr>
          <w:b/>
          <w:color w:val="000000"/>
        </w:rPr>
        <w:t>Статья 10. Палата Совета</w:t>
      </w:r>
    </w:p>
    <w:p w:rsidR="00041A7F" w:rsidRPr="00957BC6" w:rsidRDefault="00041A7F" w:rsidP="00B244D3">
      <w:pPr>
        <w:shd w:val="clear" w:color="auto" w:fill="FFFFFF"/>
        <w:ind w:firstLine="540"/>
        <w:jc w:val="both"/>
        <w:rPr>
          <w:b/>
          <w:color w:val="000000"/>
        </w:rPr>
      </w:pPr>
    </w:p>
    <w:p w:rsidR="00B244D3" w:rsidRPr="00957BC6" w:rsidRDefault="00B244D3" w:rsidP="00B244D3">
      <w:pPr>
        <w:shd w:val="clear" w:color="auto" w:fill="FFFFFF"/>
        <w:tabs>
          <w:tab w:val="left" w:pos="1402"/>
        </w:tabs>
        <w:ind w:firstLine="540"/>
        <w:jc w:val="both"/>
      </w:pPr>
      <w:r w:rsidRPr="00957BC6">
        <w:rPr>
          <w:color w:val="000000"/>
        </w:rPr>
        <w:t xml:space="preserve">10.1. В Совете могут создаваться Палаты. </w:t>
      </w:r>
      <w:r w:rsidRPr="00957BC6">
        <w:t xml:space="preserve">Палата Совета является коллегиальным консультационным органом, уполномоченным </w:t>
      </w:r>
      <w:proofErr w:type="gramStart"/>
      <w:r w:rsidRPr="00957BC6">
        <w:t>рассматривать и принимать</w:t>
      </w:r>
      <w:proofErr w:type="gramEnd"/>
      <w:r w:rsidRPr="00957BC6">
        <w:t xml:space="preserve"> рекомендации в целях выражения и защиты общих интересов муниципальных образований соответствующего типа.</w:t>
      </w:r>
    </w:p>
    <w:p w:rsidR="00B244D3" w:rsidRPr="00957BC6" w:rsidRDefault="00B244D3" w:rsidP="00B244D3">
      <w:pPr>
        <w:shd w:val="clear" w:color="auto" w:fill="FFFFFF"/>
        <w:ind w:firstLine="540"/>
        <w:jc w:val="both"/>
      </w:pPr>
      <w:r w:rsidRPr="00957BC6">
        <w:rPr>
          <w:color w:val="000000"/>
        </w:rPr>
        <w:t>Палата Совета осуществляет свою деятельность в соответствии с учредительными документами Совета</w:t>
      </w:r>
      <w:r w:rsidRPr="00957BC6">
        <w:t>, Положением о Палате, принимаемым Правлением Совета.</w:t>
      </w:r>
    </w:p>
    <w:p w:rsidR="00B244D3" w:rsidRPr="00957BC6" w:rsidRDefault="00B244D3" w:rsidP="00B244D3">
      <w:pPr>
        <w:shd w:val="clear" w:color="auto" w:fill="FFFFFF"/>
        <w:tabs>
          <w:tab w:val="left" w:pos="1267"/>
        </w:tabs>
        <w:ind w:firstLine="540"/>
        <w:jc w:val="both"/>
        <w:rPr>
          <w:color w:val="000000"/>
        </w:rPr>
      </w:pPr>
      <w:r w:rsidRPr="00957BC6">
        <w:rPr>
          <w:color w:val="000000"/>
        </w:rPr>
        <w:lastRenderedPageBreak/>
        <w:t xml:space="preserve">10.2.  Палата Совета включает в себя муниципальные образования одного типа. </w:t>
      </w:r>
    </w:p>
    <w:p w:rsidR="00B244D3" w:rsidRPr="00957BC6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957BC6">
        <w:t>10.3.В Совете  могут создаваться  следующие Палаты Совета (далее – Палаты):</w:t>
      </w:r>
    </w:p>
    <w:p w:rsidR="00B244D3" w:rsidRPr="00957BC6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957BC6">
        <w:t>- Палата муниципальных районов и городских округов;</w:t>
      </w:r>
    </w:p>
    <w:p w:rsidR="00B244D3" w:rsidRPr="00957BC6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957BC6">
        <w:t>- Палата городских поселений;</w:t>
      </w:r>
    </w:p>
    <w:p w:rsidR="00B244D3" w:rsidRPr="00957BC6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957BC6">
        <w:t>- Палата сельских поселений.</w:t>
      </w:r>
    </w:p>
    <w:p w:rsidR="00B244D3" w:rsidRPr="00957BC6" w:rsidRDefault="00B244D3" w:rsidP="00B244D3">
      <w:pPr>
        <w:shd w:val="clear" w:color="auto" w:fill="FFFFFF"/>
        <w:tabs>
          <w:tab w:val="left" w:pos="1315"/>
        </w:tabs>
        <w:ind w:firstLine="540"/>
        <w:jc w:val="both"/>
      </w:pPr>
      <w:r w:rsidRPr="00957BC6">
        <w:t>10.</w:t>
      </w:r>
      <w:r w:rsidRPr="00957BC6">
        <w:rPr>
          <w:color w:val="000000"/>
        </w:rPr>
        <w:t>4. Палата собирается на свои заседания по мере необходимости, но не реже одного раза в год</w:t>
      </w:r>
      <w:r w:rsidRPr="00957BC6">
        <w:rPr>
          <w:color w:val="FF0000"/>
        </w:rPr>
        <w:t xml:space="preserve">. </w:t>
      </w:r>
      <w:r w:rsidRPr="00957BC6">
        <w:rPr>
          <w:color w:val="000000"/>
        </w:rPr>
        <w:t>Внеочередное заседани</w:t>
      </w:r>
      <w:r w:rsidRPr="00957BC6">
        <w:t>е Палаты может быть назначено по инициативе Председа</w:t>
      </w:r>
      <w:r w:rsidR="00E944F1">
        <w:t>теля Совета, Правления Совета, Г</w:t>
      </w:r>
      <w:r w:rsidRPr="00957BC6">
        <w:t>убернатора Тульской области, Тульской областной Думы, Комиссий Совета.</w:t>
      </w:r>
    </w:p>
    <w:p w:rsidR="00B244D3" w:rsidRPr="00957BC6" w:rsidRDefault="00B244D3" w:rsidP="00B244D3">
      <w:pPr>
        <w:shd w:val="clear" w:color="auto" w:fill="FFFFFF"/>
        <w:tabs>
          <w:tab w:val="left" w:pos="1315"/>
        </w:tabs>
        <w:ind w:firstLine="540"/>
        <w:jc w:val="both"/>
        <w:rPr>
          <w:color w:val="000000"/>
        </w:rPr>
      </w:pPr>
      <w:r w:rsidRPr="00957BC6">
        <w:rPr>
          <w:color w:val="000000"/>
        </w:rPr>
        <w:t xml:space="preserve">10.5. </w:t>
      </w:r>
      <w:r w:rsidRPr="00957BC6">
        <w:t>Председатель Палаты избирается открытым голосованием на Собрании сроком на 3 года, исполняет свои обязанности на общественных началах.</w:t>
      </w:r>
      <w:r w:rsidRPr="00957BC6">
        <w:rPr>
          <w:color w:val="000000"/>
        </w:rPr>
        <w:t xml:space="preserve"> </w:t>
      </w:r>
    </w:p>
    <w:p w:rsidR="00B244D3" w:rsidRPr="00957BC6" w:rsidRDefault="00B244D3" w:rsidP="00B244D3">
      <w:pPr>
        <w:shd w:val="clear" w:color="auto" w:fill="FFFFFF"/>
        <w:tabs>
          <w:tab w:val="left" w:pos="1315"/>
        </w:tabs>
        <w:ind w:firstLine="540"/>
        <w:jc w:val="both"/>
        <w:rPr>
          <w:strike/>
        </w:rPr>
      </w:pPr>
      <w:r w:rsidRPr="00957BC6">
        <w:t>Заместитель Председателя Палаты избирается открытым голосованием на заседании Палаты сроком на 3 года, исполняет свои обязанности на непостоянной основе.</w:t>
      </w:r>
    </w:p>
    <w:p w:rsidR="00B244D3" w:rsidRPr="00957BC6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957BC6">
        <w:t>10.6. Председатель Палаты, Заместитель Председателя Палаты прекращают свои полномочия в случаях:</w:t>
      </w:r>
    </w:p>
    <w:p w:rsidR="00B244D3" w:rsidRPr="00957BC6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957BC6">
        <w:t>1) истечения срока полномочий;</w:t>
      </w:r>
    </w:p>
    <w:p w:rsidR="00B244D3" w:rsidRPr="00957BC6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957BC6">
        <w:t>2) утраты статуса главы муниципального образования, главы администрации муниципальных образований, председателя Собрания представителей (Собрания депутатов);</w:t>
      </w:r>
    </w:p>
    <w:p w:rsidR="00B244D3" w:rsidRPr="00957BC6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957BC6">
        <w:t>3) добровольной отставки;</w:t>
      </w:r>
    </w:p>
    <w:p w:rsidR="00B244D3" w:rsidRPr="00957BC6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957BC6">
        <w:t>4) принятия решения Собрания Совета о досрочном прекращении полномочий Председателя Палаты; принятия решения Собрания, Правления или Палаты Совета о досрочном прекращении полномочий Заместителя Председателя Палаты;</w:t>
      </w:r>
    </w:p>
    <w:p w:rsidR="00B244D3" w:rsidRPr="00957BC6" w:rsidRDefault="00B244D3" w:rsidP="00B244D3">
      <w:pPr>
        <w:shd w:val="clear" w:color="auto" w:fill="FFFFFF"/>
        <w:tabs>
          <w:tab w:val="left" w:pos="1469"/>
        </w:tabs>
        <w:ind w:firstLine="540"/>
        <w:jc w:val="both"/>
      </w:pPr>
      <w:r w:rsidRPr="00957BC6">
        <w:t>5) смерти.</w:t>
      </w:r>
    </w:p>
    <w:p w:rsidR="00B244D3" w:rsidRPr="00957BC6" w:rsidRDefault="00B244D3" w:rsidP="00B244D3">
      <w:pPr>
        <w:shd w:val="clear" w:color="auto" w:fill="FFFFFF"/>
        <w:tabs>
          <w:tab w:val="left" w:pos="1267"/>
        </w:tabs>
        <w:ind w:firstLine="540"/>
        <w:jc w:val="both"/>
        <w:rPr>
          <w:b/>
          <w:strike/>
          <w:color w:val="4F81BD"/>
        </w:rPr>
      </w:pPr>
      <w:r w:rsidRPr="00957BC6">
        <w:rPr>
          <w:color w:val="000000"/>
        </w:rPr>
        <w:t xml:space="preserve">10.7. В случае досрочного </w:t>
      </w:r>
      <w:proofErr w:type="gramStart"/>
      <w:r w:rsidRPr="00957BC6">
        <w:rPr>
          <w:color w:val="000000"/>
        </w:rPr>
        <w:t>прекращения полномочий Председателя Палаты его функции</w:t>
      </w:r>
      <w:proofErr w:type="gramEnd"/>
      <w:r w:rsidRPr="00957BC6">
        <w:rPr>
          <w:color w:val="000000"/>
        </w:rPr>
        <w:t xml:space="preserve"> исполняет Заместитель Председателя Палаты. </w:t>
      </w:r>
    </w:p>
    <w:p w:rsidR="00B244D3" w:rsidRPr="00957BC6" w:rsidRDefault="00B244D3" w:rsidP="00B244D3">
      <w:pPr>
        <w:shd w:val="clear" w:color="auto" w:fill="FFFFFF"/>
        <w:tabs>
          <w:tab w:val="left" w:pos="1296"/>
        </w:tabs>
        <w:jc w:val="both"/>
        <w:rPr>
          <w:b/>
          <w:color w:val="000000"/>
        </w:rPr>
      </w:pPr>
    </w:p>
    <w:p w:rsidR="00B244D3" w:rsidRDefault="00B244D3" w:rsidP="00B244D3">
      <w:pPr>
        <w:shd w:val="clear" w:color="auto" w:fill="FFFFFF"/>
        <w:tabs>
          <w:tab w:val="left" w:pos="1296"/>
        </w:tabs>
        <w:ind w:firstLine="540"/>
        <w:jc w:val="both"/>
        <w:rPr>
          <w:b/>
          <w:color w:val="000000"/>
        </w:rPr>
      </w:pPr>
      <w:r w:rsidRPr="00957BC6">
        <w:rPr>
          <w:b/>
          <w:color w:val="000000"/>
        </w:rPr>
        <w:t>Статья  11. Комиссия  Совета</w:t>
      </w:r>
    </w:p>
    <w:p w:rsidR="00041A7F" w:rsidRPr="00957BC6" w:rsidRDefault="00041A7F" w:rsidP="00B244D3">
      <w:pPr>
        <w:shd w:val="clear" w:color="auto" w:fill="FFFFFF"/>
        <w:tabs>
          <w:tab w:val="left" w:pos="1296"/>
        </w:tabs>
        <w:ind w:firstLine="540"/>
        <w:jc w:val="both"/>
        <w:rPr>
          <w:b/>
          <w:color w:val="000000"/>
        </w:rPr>
      </w:pPr>
    </w:p>
    <w:p w:rsidR="00B244D3" w:rsidRPr="00957BC6" w:rsidRDefault="00B244D3" w:rsidP="00B244D3">
      <w:pPr>
        <w:pStyle w:val="Normal1"/>
        <w:ind w:firstLine="540"/>
        <w:jc w:val="both"/>
        <w:rPr>
          <w:szCs w:val="24"/>
        </w:rPr>
      </w:pPr>
      <w:r w:rsidRPr="00957BC6">
        <w:rPr>
          <w:szCs w:val="24"/>
        </w:rPr>
        <w:t xml:space="preserve">11.1. В Совете могут создаваться комиссии. </w:t>
      </w:r>
      <w:proofErr w:type="gramStart"/>
      <w:r w:rsidRPr="00957BC6">
        <w:rPr>
          <w:szCs w:val="24"/>
        </w:rPr>
        <w:t>Комиссия Совета является консультативно-совещательным органом Совета, создаваемым для изучения и мониторинга проблематики вопросов местного самоуправления по основным направлениям деятельности муниципальных образований и отраслям муниципального хозяйства, обобщения регионального, российского и зарубежного опыта.</w:t>
      </w:r>
      <w:proofErr w:type="gramEnd"/>
    </w:p>
    <w:p w:rsidR="00B244D3" w:rsidRPr="00957BC6" w:rsidRDefault="00B244D3" w:rsidP="00B244D3">
      <w:pPr>
        <w:pStyle w:val="Normal1"/>
        <w:ind w:firstLine="540"/>
        <w:jc w:val="both"/>
        <w:rPr>
          <w:szCs w:val="24"/>
        </w:rPr>
      </w:pPr>
      <w:r w:rsidRPr="00957BC6">
        <w:rPr>
          <w:szCs w:val="24"/>
        </w:rPr>
        <w:t xml:space="preserve">11.2. Комиссия Совета готовит информацию и предложения органам государственной власти Тульской области и органам местного самоуправления Тульской области по совершенствованию законодательства, нормативно-правовой базы и повышению эффективности управления муниципальными образованиями, </w:t>
      </w:r>
      <w:proofErr w:type="gramStart"/>
      <w:r w:rsidRPr="00957BC6">
        <w:rPr>
          <w:szCs w:val="24"/>
        </w:rPr>
        <w:t>формирует рекомендации и предоставляет</w:t>
      </w:r>
      <w:proofErr w:type="gramEnd"/>
      <w:r w:rsidRPr="00957BC6">
        <w:rPr>
          <w:szCs w:val="24"/>
        </w:rPr>
        <w:t xml:space="preserve"> данные мониторинга по направлениям деятельности муниципальных образований для органов управления единого общероссийского объединения муниципальных образований.</w:t>
      </w:r>
    </w:p>
    <w:p w:rsidR="00B244D3" w:rsidRPr="00957BC6" w:rsidRDefault="00B244D3" w:rsidP="00B244D3">
      <w:pPr>
        <w:shd w:val="clear" w:color="auto" w:fill="FFFFFF"/>
        <w:tabs>
          <w:tab w:val="left" w:pos="1296"/>
        </w:tabs>
        <w:ind w:firstLine="540"/>
        <w:jc w:val="both"/>
        <w:rPr>
          <w:strike/>
        </w:rPr>
      </w:pPr>
      <w:r w:rsidRPr="00957BC6">
        <w:t>11.3.Решение о Создани</w:t>
      </w:r>
      <w:r w:rsidR="00E944F1">
        <w:t>и</w:t>
      </w:r>
      <w:r w:rsidRPr="00957BC6">
        <w:t xml:space="preserve"> Комиссии, утверждении Положения о Комиссии и ее  персонального состава принимается Правлением Совета. </w:t>
      </w:r>
    </w:p>
    <w:p w:rsidR="00B244D3" w:rsidRPr="00957BC6" w:rsidRDefault="00B244D3" w:rsidP="00B244D3">
      <w:pPr>
        <w:pStyle w:val="Normal1"/>
        <w:ind w:firstLine="540"/>
        <w:jc w:val="both"/>
        <w:rPr>
          <w:szCs w:val="24"/>
        </w:rPr>
      </w:pPr>
      <w:r w:rsidRPr="00957BC6">
        <w:rPr>
          <w:szCs w:val="24"/>
        </w:rPr>
        <w:t>11.4. В работе Комиссии могут принимать участие представители членов Совета, а также привлекаться с их согласия  представители территориальных органов федеральных органов государственной власти и органов государственной власти Тульской области, органов местного самоуправления, общественных и иных некоммерческих организаций, политических партий, предприятий и учреждений.</w:t>
      </w:r>
    </w:p>
    <w:p w:rsidR="00B244D3" w:rsidRPr="00957BC6" w:rsidRDefault="00B244D3" w:rsidP="00B244D3">
      <w:pPr>
        <w:ind w:right="97" w:firstLine="540"/>
        <w:rPr>
          <w:b/>
          <w:bCs/>
          <w:noProof/>
        </w:rPr>
      </w:pPr>
    </w:p>
    <w:p w:rsidR="00041A7F" w:rsidRDefault="00041A7F" w:rsidP="00B244D3">
      <w:pPr>
        <w:ind w:right="97" w:firstLine="540"/>
        <w:rPr>
          <w:b/>
          <w:bCs/>
          <w:noProof/>
        </w:rPr>
      </w:pPr>
    </w:p>
    <w:p w:rsidR="00041A7F" w:rsidRDefault="00041A7F" w:rsidP="00B244D3">
      <w:pPr>
        <w:ind w:right="97" w:firstLine="540"/>
        <w:rPr>
          <w:b/>
          <w:bCs/>
          <w:noProof/>
        </w:rPr>
      </w:pPr>
    </w:p>
    <w:p w:rsidR="00041A7F" w:rsidRDefault="00041A7F" w:rsidP="00B244D3">
      <w:pPr>
        <w:ind w:right="97" w:firstLine="540"/>
        <w:rPr>
          <w:b/>
          <w:bCs/>
          <w:noProof/>
        </w:rPr>
      </w:pPr>
    </w:p>
    <w:p w:rsidR="00B244D3" w:rsidRDefault="00B244D3" w:rsidP="00B244D3">
      <w:pPr>
        <w:ind w:right="97" w:firstLine="540"/>
        <w:rPr>
          <w:b/>
        </w:rPr>
      </w:pPr>
      <w:r w:rsidRPr="00957BC6">
        <w:rPr>
          <w:b/>
          <w:bCs/>
          <w:noProof/>
        </w:rPr>
        <w:lastRenderedPageBreak/>
        <w:t>Статья 12.</w:t>
      </w:r>
      <w:r w:rsidRPr="00957BC6">
        <w:rPr>
          <w:b/>
          <w:bCs/>
        </w:rPr>
        <w:t xml:space="preserve"> Исполнительный директор </w:t>
      </w:r>
      <w:r w:rsidRPr="00957BC6">
        <w:rPr>
          <w:b/>
        </w:rPr>
        <w:t>Совета</w:t>
      </w:r>
    </w:p>
    <w:p w:rsidR="00041A7F" w:rsidRPr="00957BC6" w:rsidRDefault="00041A7F" w:rsidP="00B244D3">
      <w:pPr>
        <w:ind w:right="97" w:firstLine="540"/>
        <w:rPr>
          <w:b/>
        </w:rPr>
      </w:pPr>
    </w:p>
    <w:p w:rsidR="00B244D3" w:rsidRPr="00957BC6" w:rsidRDefault="00B244D3" w:rsidP="00B244D3">
      <w:pPr>
        <w:ind w:firstLine="540"/>
        <w:jc w:val="both"/>
      </w:pPr>
      <w:r w:rsidRPr="00957BC6">
        <w:t>12.1 Исполнительный директор Совета (далее - Исполнительный директор) является единоличным исполнительным органом Совета, осуществляющим текущее руководство деятельностью Совета.</w:t>
      </w:r>
    </w:p>
    <w:p w:rsidR="00B244D3" w:rsidRPr="00957BC6" w:rsidRDefault="00B244D3" w:rsidP="00B244D3">
      <w:pPr>
        <w:ind w:firstLine="540"/>
        <w:jc w:val="both"/>
        <w:rPr>
          <w:strike/>
        </w:rPr>
      </w:pPr>
      <w:r w:rsidRPr="00957BC6">
        <w:t xml:space="preserve"> 12.2 Исполнительный директор Совета вправе решать все вопросы, связанные с осуществлением текущей деятельности Совета, за исключением  вопросов, отнесенных к компетенции Собрания, Правления Совета, Председателя Совета, Ревизионной комиссии</w:t>
      </w:r>
    </w:p>
    <w:p w:rsidR="00B244D3" w:rsidRPr="00957BC6" w:rsidRDefault="00B244D3" w:rsidP="00B244D3">
      <w:pPr>
        <w:ind w:firstLine="540"/>
        <w:jc w:val="both"/>
      </w:pPr>
      <w:r w:rsidRPr="00957BC6">
        <w:t>12.3. Исполнительный директор осуществляет свою деятельность на постоянной основе, назначается на должность  по трудовому договору, заключаемому Председателем Совета на основании решения Собрания сроком на 3 года.</w:t>
      </w:r>
    </w:p>
    <w:p w:rsidR="00B244D3" w:rsidRPr="00957BC6" w:rsidRDefault="00B244D3" w:rsidP="00B244D3">
      <w:pPr>
        <w:ind w:firstLine="540"/>
        <w:jc w:val="both"/>
      </w:pPr>
      <w:r w:rsidRPr="00957BC6">
        <w:t>Исполнительный директор  входит в состав Правления по должности.</w:t>
      </w:r>
    </w:p>
    <w:p w:rsidR="00B244D3" w:rsidRPr="00957BC6" w:rsidRDefault="00B244D3" w:rsidP="00B244D3">
      <w:pPr>
        <w:ind w:firstLine="540"/>
        <w:jc w:val="both"/>
      </w:pPr>
      <w:r w:rsidRPr="00957BC6">
        <w:t>Исполнительный директор  подотчетен Собранию и Правлению.</w:t>
      </w:r>
    </w:p>
    <w:p w:rsidR="00B244D3" w:rsidRPr="00957BC6" w:rsidRDefault="00B244D3" w:rsidP="00B244D3">
      <w:pPr>
        <w:ind w:firstLine="540"/>
        <w:jc w:val="both"/>
      </w:pPr>
      <w:r w:rsidRPr="00957BC6">
        <w:t xml:space="preserve">12.4. Исполнительный  директор  формирует Исполнительную дирекцию. </w:t>
      </w:r>
    </w:p>
    <w:p w:rsidR="00B244D3" w:rsidRPr="00957BC6" w:rsidRDefault="00E944F1" w:rsidP="00B244D3">
      <w:pPr>
        <w:ind w:firstLine="540"/>
        <w:jc w:val="both"/>
      </w:pPr>
      <w:r>
        <w:t>Ш</w:t>
      </w:r>
      <w:r w:rsidR="00B244D3" w:rsidRPr="00957BC6">
        <w:t>татное расписание Исполнительной дирекции утверждает Правление Совета по представлению Исполнительного директора.</w:t>
      </w:r>
    </w:p>
    <w:p w:rsidR="00B244D3" w:rsidRPr="00957BC6" w:rsidRDefault="00B244D3" w:rsidP="00B244D3">
      <w:pPr>
        <w:ind w:firstLine="540"/>
        <w:jc w:val="both"/>
      </w:pPr>
      <w:r w:rsidRPr="00957BC6">
        <w:t xml:space="preserve">12.5. Исполнительный директор возглавляет Исполнительную дирекцию. Исполнительный директор </w:t>
      </w:r>
      <w:proofErr w:type="gramStart"/>
      <w:r w:rsidRPr="00957BC6">
        <w:t>принимает на работу и увольняет</w:t>
      </w:r>
      <w:proofErr w:type="gramEnd"/>
      <w:r w:rsidRPr="00957BC6">
        <w:t xml:space="preserve"> работников Исполнительной дирекции, поощряет работников, налагает дисциплинарные взыскания. </w:t>
      </w:r>
    </w:p>
    <w:p w:rsidR="00B244D3" w:rsidRPr="00957BC6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957BC6">
        <w:rPr>
          <w:sz w:val="24"/>
          <w:szCs w:val="24"/>
        </w:rPr>
        <w:t xml:space="preserve">12.6. Исполнительный директор </w:t>
      </w:r>
      <w:proofErr w:type="gramStart"/>
      <w:r w:rsidRPr="00957BC6">
        <w:rPr>
          <w:sz w:val="24"/>
          <w:szCs w:val="24"/>
        </w:rPr>
        <w:t>действует на основании настоящего Устава  и представляет</w:t>
      </w:r>
      <w:proofErr w:type="gramEnd"/>
      <w:r w:rsidRPr="00957BC6">
        <w:rPr>
          <w:sz w:val="24"/>
          <w:szCs w:val="24"/>
        </w:rPr>
        <w:t xml:space="preserve">  в пределах своей компетенции интересы  Совета в отношениях с гражданами и юридическими лицами.</w:t>
      </w:r>
    </w:p>
    <w:p w:rsidR="00B244D3" w:rsidRPr="00957BC6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957BC6">
        <w:rPr>
          <w:sz w:val="24"/>
          <w:szCs w:val="24"/>
        </w:rPr>
        <w:t>12.7. Исполнительный директор решает вопросы, не относящиеся к компетенции Собрания и Правления, в том числе:</w:t>
      </w:r>
    </w:p>
    <w:p w:rsidR="00B244D3" w:rsidRPr="00957BC6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957BC6">
        <w:rPr>
          <w:sz w:val="24"/>
          <w:szCs w:val="24"/>
        </w:rPr>
        <w:t>1) без доверенности представляет интересы Совета во взаимоотношениях с органами государственной власти Российской Федерации и Тульской области, органами местного самоуправления, органами управления единого общероссийского объединения муниципальных образований, международными и межрегиональными правительственными и неправительственными организациями, российскими организациями, учреждениями, предприятиями и гражданами;</w:t>
      </w:r>
    </w:p>
    <w:p w:rsidR="00B244D3" w:rsidRPr="00957BC6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957BC6">
        <w:rPr>
          <w:sz w:val="24"/>
          <w:szCs w:val="24"/>
        </w:rPr>
        <w:t>2) обеспечивает текущую  деятельность Совета и его органов управления по реализации его уставных целей и задач, планов его работы в соответствии с решениями органов управления Совета.</w:t>
      </w:r>
    </w:p>
    <w:p w:rsidR="00B244D3" w:rsidRPr="00957BC6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957BC6">
        <w:rPr>
          <w:sz w:val="24"/>
          <w:szCs w:val="24"/>
        </w:rPr>
        <w:t xml:space="preserve">3) организует  взаимодействие Совета с органами государственной власти  и органами местного самоуправления Тульской области для решения задач, входящих в компетенцию Совета; </w:t>
      </w:r>
    </w:p>
    <w:p w:rsidR="00B244D3" w:rsidRPr="00957BC6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957BC6">
        <w:rPr>
          <w:sz w:val="24"/>
          <w:szCs w:val="24"/>
        </w:rPr>
        <w:t xml:space="preserve">4) обеспечивает координацию взаимодействия муниципальных образований – членов Совета по вопросам совместной деятельности; </w:t>
      </w:r>
    </w:p>
    <w:p w:rsidR="00B244D3" w:rsidRPr="00957BC6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957BC6">
        <w:rPr>
          <w:sz w:val="24"/>
          <w:szCs w:val="24"/>
        </w:rPr>
        <w:t>5) готовит проекты планов работы и программ деятельности Совета;</w:t>
      </w:r>
    </w:p>
    <w:p w:rsidR="00B244D3" w:rsidRPr="00957BC6" w:rsidRDefault="00B244D3" w:rsidP="00B244D3">
      <w:pPr>
        <w:pStyle w:val="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957BC6">
        <w:rPr>
          <w:sz w:val="24"/>
          <w:szCs w:val="24"/>
        </w:rPr>
        <w:t>6) издает приказы и распоряжения и другие акты по вопросам своей компетенции;</w:t>
      </w:r>
    </w:p>
    <w:p w:rsidR="00B244D3" w:rsidRPr="00957BC6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957BC6">
        <w:rPr>
          <w:sz w:val="24"/>
          <w:szCs w:val="24"/>
        </w:rPr>
        <w:t>7) в соответствии с решениями органов управления Совета распоряжается финансами и  имуществом Совета, открывает расчетные и другие счета в кредитных организациях,</w:t>
      </w:r>
    </w:p>
    <w:p w:rsidR="00B244D3" w:rsidRPr="00957BC6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957BC6">
        <w:rPr>
          <w:sz w:val="24"/>
          <w:szCs w:val="24"/>
        </w:rPr>
        <w:t>8) обеспечивает подготовку и заключение договоров, соглашений и контрактов от имени Совета и осуществляет контроль  их выполнения, выдает доверенности, издает приказы по вопросам своей компетенции;</w:t>
      </w:r>
    </w:p>
    <w:p w:rsidR="00B244D3" w:rsidRPr="00957BC6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957BC6">
        <w:rPr>
          <w:sz w:val="24"/>
          <w:szCs w:val="24"/>
        </w:rPr>
        <w:t xml:space="preserve">9) </w:t>
      </w:r>
      <w:proofErr w:type="gramStart"/>
      <w:r w:rsidRPr="00957BC6">
        <w:rPr>
          <w:sz w:val="24"/>
          <w:szCs w:val="24"/>
        </w:rPr>
        <w:t>подготавливает и вносит</w:t>
      </w:r>
      <w:proofErr w:type="gramEnd"/>
      <w:r w:rsidRPr="00957BC6">
        <w:rPr>
          <w:sz w:val="24"/>
          <w:szCs w:val="24"/>
        </w:rPr>
        <w:t xml:space="preserve"> от имени Совета претензии и иски к организациям, предприятиям, гражданам в соответствии с действующим законодательством;</w:t>
      </w:r>
    </w:p>
    <w:p w:rsidR="00B244D3" w:rsidRPr="00957BC6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957BC6">
        <w:rPr>
          <w:sz w:val="24"/>
          <w:szCs w:val="24"/>
        </w:rPr>
        <w:t xml:space="preserve">10) </w:t>
      </w:r>
      <w:proofErr w:type="gramStart"/>
      <w:r w:rsidRPr="00957BC6">
        <w:rPr>
          <w:sz w:val="24"/>
          <w:szCs w:val="24"/>
        </w:rPr>
        <w:t>осуществляет  подготовку и представляет</w:t>
      </w:r>
      <w:proofErr w:type="gramEnd"/>
      <w:r w:rsidRPr="00957BC6">
        <w:rPr>
          <w:sz w:val="24"/>
          <w:szCs w:val="24"/>
        </w:rPr>
        <w:t xml:space="preserve"> на утверждение </w:t>
      </w:r>
      <w:r w:rsidRPr="00E944F1">
        <w:rPr>
          <w:sz w:val="24"/>
          <w:szCs w:val="24"/>
        </w:rPr>
        <w:t>Собрания ежегодный отчет о деятельности исполнительной дирекции.</w:t>
      </w:r>
    </w:p>
    <w:p w:rsidR="00B244D3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957BC6">
        <w:rPr>
          <w:sz w:val="24"/>
          <w:szCs w:val="24"/>
        </w:rPr>
        <w:t>11) обеспечивает хранение документов Совета и органов управления Совета</w:t>
      </w:r>
      <w:r>
        <w:rPr>
          <w:sz w:val="24"/>
          <w:szCs w:val="24"/>
        </w:rPr>
        <w:t>;</w:t>
      </w:r>
    </w:p>
    <w:p w:rsidR="00B244D3" w:rsidRPr="00E944F1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E944F1">
        <w:rPr>
          <w:sz w:val="24"/>
          <w:szCs w:val="24"/>
        </w:rPr>
        <w:t>12) разрабатывает проект штатного расписания исполнительной дирекции;</w:t>
      </w:r>
    </w:p>
    <w:p w:rsidR="00B244D3" w:rsidRPr="00E944F1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E944F1">
        <w:rPr>
          <w:sz w:val="24"/>
          <w:szCs w:val="24"/>
        </w:rPr>
        <w:lastRenderedPageBreak/>
        <w:t xml:space="preserve">13) совершает иные действия, необходимые для обеспечения текущей деятельности Совета. </w:t>
      </w:r>
    </w:p>
    <w:p w:rsidR="00B244D3" w:rsidRPr="00957BC6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E944F1">
        <w:t>12.8.</w:t>
      </w:r>
      <w:r w:rsidRPr="00957BC6">
        <w:t xml:space="preserve"> Исполнительный  директор прекращает свои полномочия в случаях:</w:t>
      </w:r>
    </w:p>
    <w:p w:rsidR="00B244D3" w:rsidRPr="00957BC6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957BC6">
        <w:t>1) истечения срока полномочий;</w:t>
      </w:r>
    </w:p>
    <w:p w:rsidR="00B244D3" w:rsidRPr="00957BC6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957BC6">
        <w:t>2) добровольной отставки;</w:t>
      </w:r>
    </w:p>
    <w:p w:rsidR="00B244D3" w:rsidRPr="00957BC6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957BC6">
        <w:t>3) принятия решения Собранием о прекращении его полномочий;</w:t>
      </w:r>
    </w:p>
    <w:p w:rsidR="00B244D3" w:rsidRPr="00957BC6" w:rsidRDefault="00B244D3" w:rsidP="00B244D3">
      <w:pPr>
        <w:shd w:val="clear" w:color="auto" w:fill="FFFFFF"/>
        <w:tabs>
          <w:tab w:val="left" w:pos="1469"/>
        </w:tabs>
        <w:ind w:firstLine="540"/>
        <w:jc w:val="both"/>
      </w:pPr>
      <w:r w:rsidRPr="00957BC6">
        <w:t>4) смерти.</w:t>
      </w:r>
    </w:p>
    <w:p w:rsidR="00B244D3" w:rsidRPr="00957BC6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957BC6">
        <w:rPr>
          <w:sz w:val="24"/>
          <w:szCs w:val="24"/>
        </w:rPr>
        <w:t xml:space="preserve">12.9. В случае досрочного прекращения полномочий Исполнительного директора Собранием принимается решение о временном возложении его полномочий  на сотрудника Исполнительной дирекции, до момента избрания нового Исполнительного директора.  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</w:pPr>
    </w:p>
    <w:p w:rsidR="00B244D3" w:rsidRDefault="00B244D3" w:rsidP="00B244D3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957BC6">
        <w:rPr>
          <w:b/>
        </w:rPr>
        <w:t xml:space="preserve">Статья 13. Ревизионная комиссия </w:t>
      </w:r>
    </w:p>
    <w:p w:rsidR="00041A7F" w:rsidRPr="00957BC6" w:rsidRDefault="00041A7F" w:rsidP="00B244D3">
      <w:pPr>
        <w:widowControl w:val="0"/>
        <w:autoSpaceDE w:val="0"/>
        <w:autoSpaceDN w:val="0"/>
        <w:adjustRightInd w:val="0"/>
        <w:ind w:firstLine="540"/>
      </w:pP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13.1. Ревизионная комиссия является контрольным органом Совета, осуществляет контроль соответствия финансово-хозяйственной деятельности Совета его уставным целям, решениям Собрания, законности и эффективности использования средств и имущества Совета.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 xml:space="preserve"> Численность Ревизионной комиссии составляет 3 человека.  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 xml:space="preserve"> Члены Ревизионной комиссии </w:t>
      </w:r>
      <w:proofErr w:type="gramStart"/>
      <w:r w:rsidRPr="00957BC6">
        <w:t>избираются Собранием Совета из состава представителей членов Совета  открытым голосованием сроком на 3 года  и осуществляют</w:t>
      </w:r>
      <w:proofErr w:type="gramEnd"/>
      <w:r w:rsidRPr="00957BC6">
        <w:t xml:space="preserve"> свою деятельность на общественных началах.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Председатель Ревизионной комиссии избирается Собранием, заместитель председателя и секретарь Ревизионной комиссии избираются членами Ревизионной комиссии из своего состава.</w:t>
      </w:r>
    </w:p>
    <w:p w:rsidR="00B244D3" w:rsidRPr="00957BC6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957BC6">
        <w:t>13.2. Председатель Ревизионной комиссии прекращает свои полномочия в случаях:</w:t>
      </w:r>
    </w:p>
    <w:p w:rsidR="00B244D3" w:rsidRPr="00957BC6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957BC6">
        <w:t>1) истечения срока полномочий;</w:t>
      </w:r>
    </w:p>
    <w:p w:rsidR="00B244D3" w:rsidRPr="00957BC6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957BC6">
        <w:t>2) утраты статуса главы муниципального образования, главы администрации муниципального образования, председателя Собрания представителей (Собрания депутатов);</w:t>
      </w:r>
    </w:p>
    <w:p w:rsidR="00B244D3" w:rsidRPr="00957BC6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957BC6">
        <w:t>3) добровольной отставки;</w:t>
      </w:r>
    </w:p>
    <w:p w:rsidR="00B244D3" w:rsidRPr="00957BC6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957BC6">
        <w:t>4) принятия решения Собрания Совета о досрочном прекращении полномочий Председателя Ревизионной комиссии;</w:t>
      </w:r>
    </w:p>
    <w:p w:rsidR="00B244D3" w:rsidRPr="00957BC6" w:rsidRDefault="00B244D3" w:rsidP="00B244D3">
      <w:pPr>
        <w:shd w:val="clear" w:color="auto" w:fill="FFFFFF"/>
        <w:tabs>
          <w:tab w:val="left" w:pos="1469"/>
        </w:tabs>
        <w:ind w:firstLine="540"/>
        <w:jc w:val="both"/>
      </w:pPr>
      <w:r w:rsidRPr="00957BC6">
        <w:t>5) смерти.</w:t>
      </w:r>
    </w:p>
    <w:p w:rsidR="00B244D3" w:rsidRPr="00957BC6" w:rsidRDefault="00B244D3" w:rsidP="00B244D3">
      <w:pPr>
        <w:shd w:val="clear" w:color="auto" w:fill="FFFFFF"/>
        <w:tabs>
          <w:tab w:val="left" w:pos="1267"/>
        </w:tabs>
        <w:ind w:firstLine="540"/>
        <w:jc w:val="both"/>
        <w:rPr>
          <w:color w:val="000000"/>
        </w:rPr>
      </w:pPr>
      <w:r w:rsidRPr="00957BC6">
        <w:rPr>
          <w:color w:val="000000"/>
        </w:rPr>
        <w:t>13.3. В случае досрочного прекращения полномочий Председателя Ревизионной комиссии решением Правления его функции исполняет заместитель Председателя Ревизионной комиссии.</w:t>
      </w:r>
    </w:p>
    <w:p w:rsidR="00B244D3" w:rsidRPr="00E944F1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 xml:space="preserve">13.4. Ревизионная </w:t>
      </w:r>
      <w:r w:rsidRPr="00E944F1">
        <w:t>комиссия представляет на Собрание ежегодный годовой отчет.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E944F1">
        <w:t>Ревизионная комиссия проводит проверку финансово-хозяйственной деятельности</w:t>
      </w:r>
      <w:r w:rsidRPr="00957BC6">
        <w:t xml:space="preserve"> Совета по решению Собрания или Правления Совета, по требованию 1/3 членов Совета, а также по собственной инициативе.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13.5. Члены и должностные лица Совета обязаны по требованию Ревизионной комиссии предоставлять все необходимые ей бухгалтерские, финансовые и другие документы по вопросам деятельности Совета.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13.6. В случае выявления существенных нарушений в деятельности органов управления Совета  Ревизионная комиссия вправе требовать созыва внеочередного Собрания.</w:t>
      </w:r>
    </w:p>
    <w:p w:rsidR="00B244D3" w:rsidRPr="00957BC6" w:rsidRDefault="00B244D3" w:rsidP="00B244D3">
      <w:pPr>
        <w:pStyle w:val="31"/>
        <w:spacing w:line="240" w:lineRule="auto"/>
        <w:ind w:firstLine="540"/>
        <w:rPr>
          <w:strike/>
          <w:color w:val="4F81BD"/>
          <w:sz w:val="24"/>
          <w:szCs w:val="24"/>
        </w:rPr>
      </w:pPr>
      <w:r w:rsidRPr="00957BC6">
        <w:rPr>
          <w:sz w:val="24"/>
          <w:szCs w:val="24"/>
        </w:rPr>
        <w:t>13.7. Члены Ревизионной комиссии не могут</w:t>
      </w:r>
      <w:r w:rsidRPr="00957BC6">
        <w:rPr>
          <w:b/>
          <w:sz w:val="24"/>
          <w:szCs w:val="24"/>
        </w:rPr>
        <w:t xml:space="preserve"> </w:t>
      </w:r>
      <w:r w:rsidRPr="00957BC6">
        <w:rPr>
          <w:sz w:val="24"/>
          <w:szCs w:val="24"/>
        </w:rPr>
        <w:t>входить в состав  и являться руководителями  органов управления Совета</w:t>
      </w:r>
      <w:r w:rsidRPr="00957BC6">
        <w:rPr>
          <w:strike/>
          <w:color w:val="4F81BD"/>
          <w:sz w:val="24"/>
          <w:szCs w:val="24"/>
        </w:rPr>
        <w:t>.</w:t>
      </w:r>
    </w:p>
    <w:p w:rsidR="00B244D3" w:rsidRPr="00957BC6" w:rsidRDefault="00B244D3" w:rsidP="00B244D3">
      <w:pPr>
        <w:pStyle w:val="31"/>
        <w:spacing w:line="240" w:lineRule="auto"/>
        <w:ind w:firstLine="540"/>
        <w:rPr>
          <w:sz w:val="24"/>
          <w:szCs w:val="24"/>
        </w:rPr>
      </w:pPr>
      <w:r w:rsidRPr="00957BC6">
        <w:rPr>
          <w:sz w:val="24"/>
          <w:szCs w:val="24"/>
        </w:rPr>
        <w:t>13.8. Члены Ревизионной комиссии вправе участвовать в пленарных заседаниях Правления Совета, Палат Совета, Комиссий Совета с правом совещательного голоса.</w:t>
      </w:r>
    </w:p>
    <w:p w:rsidR="00B244D3" w:rsidRPr="00957BC6" w:rsidRDefault="00B244D3" w:rsidP="00B244D3">
      <w:pPr>
        <w:pStyle w:val="31"/>
        <w:spacing w:line="240" w:lineRule="auto"/>
        <w:ind w:firstLine="540"/>
        <w:rPr>
          <w:sz w:val="24"/>
          <w:szCs w:val="24"/>
        </w:rPr>
      </w:pPr>
      <w:r w:rsidRPr="00957BC6">
        <w:rPr>
          <w:sz w:val="24"/>
          <w:szCs w:val="24"/>
        </w:rPr>
        <w:t xml:space="preserve">13.9. Деятельность Ревизионной комиссии регламентируется Положением о </w:t>
      </w:r>
      <w:r w:rsidRPr="00957BC6">
        <w:rPr>
          <w:sz w:val="24"/>
          <w:szCs w:val="24"/>
        </w:rPr>
        <w:lastRenderedPageBreak/>
        <w:t>Ревизионной комиссии Совета, утверждаемым Правлением Совета.</w:t>
      </w:r>
    </w:p>
    <w:p w:rsidR="00B244D3" w:rsidRPr="00957BC6" w:rsidRDefault="00B244D3" w:rsidP="00B244D3">
      <w:pPr>
        <w:pStyle w:val="31"/>
        <w:spacing w:line="240" w:lineRule="auto"/>
        <w:ind w:firstLine="540"/>
        <w:rPr>
          <w:sz w:val="24"/>
          <w:szCs w:val="24"/>
        </w:rPr>
      </w:pPr>
    </w:p>
    <w:p w:rsidR="00B244D3" w:rsidRDefault="00B244D3" w:rsidP="00B244D3">
      <w:pPr>
        <w:pStyle w:val="31"/>
        <w:numPr>
          <w:ilvl w:val="12"/>
          <w:numId w:val="0"/>
        </w:numPr>
        <w:spacing w:line="240" w:lineRule="auto"/>
        <w:ind w:firstLine="540"/>
        <w:rPr>
          <w:b/>
          <w:sz w:val="24"/>
          <w:szCs w:val="24"/>
        </w:rPr>
      </w:pPr>
      <w:r w:rsidRPr="00957BC6">
        <w:rPr>
          <w:b/>
          <w:sz w:val="24"/>
          <w:szCs w:val="24"/>
        </w:rPr>
        <w:t>Статья 14.</w:t>
      </w:r>
      <w:r w:rsidRPr="00957BC6">
        <w:rPr>
          <w:sz w:val="24"/>
          <w:szCs w:val="24"/>
        </w:rPr>
        <w:t xml:space="preserve"> </w:t>
      </w:r>
      <w:r w:rsidRPr="00957BC6">
        <w:rPr>
          <w:b/>
          <w:sz w:val="24"/>
          <w:szCs w:val="24"/>
        </w:rPr>
        <w:t>Представитель правительства Тульской области по взаимодействию с Советом муниципальных образований Тульской области и представитель Тульской областной Думы</w:t>
      </w:r>
    </w:p>
    <w:p w:rsidR="00041A7F" w:rsidRPr="00957BC6" w:rsidRDefault="00041A7F" w:rsidP="00B244D3">
      <w:pPr>
        <w:pStyle w:val="31"/>
        <w:numPr>
          <w:ilvl w:val="12"/>
          <w:numId w:val="0"/>
        </w:numPr>
        <w:spacing w:line="240" w:lineRule="auto"/>
        <w:ind w:firstLine="540"/>
        <w:rPr>
          <w:b/>
          <w:sz w:val="24"/>
          <w:szCs w:val="24"/>
        </w:rPr>
      </w:pPr>
    </w:p>
    <w:p w:rsidR="00B244D3" w:rsidRDefault="00B244D3" w:rsidP="00E944F1">
      <w:pPr>
        <w:shd w:val="clear" w:color="auto" w:fill="FFFFFF"/>
        <w:tabs>
          <w:tab w:val="left" w:pos="1272"/>
        </w:tabs>
        <w:ind w:firstLine="540"/>
        <w:jc w:val="both"/>
        <w:rPr>
          <w:rFonts w:eastAsiaTheme="minorHAnsi"/>
          <w:lang w:eastAsia="en-US"/>
        </w:rPr>
      </w:pPr>
      <w:r w:rsidRPr="00957BC6">
        <w:rPr>
          <w:color w:val="000000"/>
        </w:rPr>
        <w:t>14.1</w:t>
      </w:r>
      <w:r w:rsidRPr="00E944F1">
        <w:t xml:space="preserve">. </w:t>
      </w:r>
      <w:r w:rsidRPr="00E944F1">
        <w:rPr>
          <w:rFonts w:eastAsiaTheme="minorHAnsi"/>
          <w:lang w:eastAsia="en-US"/>
        </w:rPr>
        <w:t>Для обеспечения постоянного взаимодействия органов государственной власти Тульской области с Советом правительство Тульской области и Тульская областная Дума назначают своих представителей по взаимодействию с Советом.</w:t>
      </w:r>
    </w:p>
    <w:p w:rsidR="00B244D3" w:rsidRPr="00957BC6" w:rsidRDefault="00B244D3" w:rsidP="00B244D3">
      <w:pPr>
        <w:shd w:val="clear" w:color="auto" w:fill="FFFFFF"/>
        <w:tabs>
          <w:tab w:val="left" w:pos="1272"/>
        </w:tabs>
        <w:ind w:firstLine="540"/>
        <w:jc w:val="both"/>
      </w:pPr>
      <w:r w:rsidRPr="00957BC6">
        <w:t>14.2. Представитель правительства Тульской области по взаимодействию с Советом, представитель Тульской областной Думы  в Совете вправе принимать участие в работе Собрания, в работе органов управления и рабочих органах Совета, в мероприятиях, проводимых Советом.</w:t>
      </w:r>
    </w:p>
    <w:p w:rsidR="00B244D3" w:rsidRPr="00957BC6" w:rsidRDefault="00B244D3" w:rsidP="00B244D3">
      <w:pPr>
        <w:shd w:val="clear" w:color="auto" w:fill="FFFFFF"/>
        <w:tabs>
          <w:tab w:val="left" w:pos="1272"/>
        </w:tabs>
        <w:ind w:firstLine="540"/>
        <w:jc w:val="both"/>
      </w:pPr>
      <w:r w:rsidRPr="00957BC6">
        <w:t xml:space="preserve">14.3. Представитель правительства Тульской области по взаимодействию с Советом, представитель Тульской областной Думы в Совете вправе </w:t>
      </w:r>
      <w:proofErr w:type="gramStart"/>
      <w:r w:rsidRPr="00957BC6">
        <w:t>запрашивать и получать</w:t>
      </w:r>
      <w:proofErr w:type="gramEnd"/>
      <w:r w:rsidRPr="00957BC6">
        <w:t xml:space="preserve"> необходимые материалы и информацию о деятельности Совета и его органов управления.</w:t>
      </w:r>
    </w:p>
    <w:p w:rsidR="00B244D3" w:rsidRPr="00957BC6" w:rsidRDefault="00B244D3" w:rsidP="00B244D3">
      <w:pPr>
        <w:shd w:val="clear" w:color="auto" w:fill="FFFFFF"/>
        <w:tabs>
          <w:tab w:val="left" w:pos="1272"/>
        </w:tabs>
        <w:ind w:firstLine="540"/>
        <w:jc w:val="both"/>
      </w:pPr>
      <w:r w:rsidRPr="00957BC6">
        <w:t>14.4. О времени, месте проведения заседаний Собрания Совета, органов управления Совета и вопросах, вносимых на их рассмотрение, Исполнительный директор Совета письменно извещает  представителя правительства Тульской области по взаимодействию с Советом, представителя Тульской областной Думы в Совете и направляет им соответствующие материалы.</w:t>
      </w:r>
    </w:p>
    <w:p w:rsidR="00B244D3" w:rsidRDefault="00B244D3" w:rsidP="00B244D3">
      <w:pPr>
        <w:shd w:val="clear" w:color="auto" w:fill="FFFFFF"/>
        <w:tabs>
          <w:tab w:val="left" w:pos="1272"/>
        </w:tabs>
        <w:ind w:firstLine="540"/>
        <w:jc w:val="both"/>
      </w:pPr>
      <w:r w:rsidRPr="00E944F1">
        <w:t>14.5. Исполнительный директор  в десятидневный срок направляет губернатору Тульской области, представителю правительства Тульской области по взаимодействию с Советом, председателю Тульской областной Думы решения Собрания и иных органов управления Совета, за исключением решений по процессуальным вопросам.</w:t>
      </w:r>
    </w:p>
    <w:p w:rsidR="00041A7F" w:rsidRPr="00E944F1" w:rsidRDefault="00041A7F" w:rsidP="00B244D3">
      <w:pPr>
        <w:shd w:val="clear" w:color="auto" w:fill="FFFFFF"/>
        <w:tabs>
          <w:tab w:val="left" w:pos="1272"/>
        </w:tabs>
        <w:ind w:firstLine="540"/>
        <w:jc w:val="both"/>
      </w:pPr>
    </w:p>
    <w:p w:rsidR="00B244D3" w:rsidRDefault="00B244D3" w:rsidP="00B244D3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957BC6">
        <w:rPr>
          <w:b/>
        </w:rPr>
        <w:t>Статья 15. Порядок внесения изменений в учредительные документы Совета</w:t>
      </w:r>
    </w:p>
    <w:p w:rsidR="00041A7F" w:rsidRPr="00957BC6" w:rsidRDefault="00041A7F" w:rsidP="00B244D3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15.1. Изменения в учредительные документы</w:t>
      </w:r>
      <w:r w:rsidRPr="00957BC6">
        <w:rPr>
          <w:b/>
        </w:rPr>
        <w:t xml:space="preserve"> </w:t>
      </w:r>
      <w:r w:rsidRPr="00957BC6">
        <w:t>Совета вносятся по решению Собрания.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15.2. Инициатива о внесении изменений в учредительные документы Совета принадлежит любому из членов Совета, Председателю Совета, Исполнительному директору, Палатам, Комиссиям, Правлению, Ревизионной комиссии.</w:t>
      </w:r>
    </w:p>
    <w:p w:rsidR="00B244D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 xml:space="preserve">15.3. Изменения, вносимые в учредительные документы Совета, </w:t>
      </w:r>
      <w:proofErr w:type="gramStart"/>
      <w:r w:rsidRPr="00957BC6">
        <w:t>подлежат государственной регистрации в установленном законом порядке и вступают</w:t>
      </w:r>
      <w:proofErr w:type="gramEnd"/>
      <w:r w:rsidRPr="00957BC6">
        <w:t xml:space="preserve"> в силу со дня их государственной регистрации.</w:t>
      </w:r>
    </w:p>
    <w:p w:rsidR="00041A7F" w:rsidRPr="00957BC6" w:rsidRDefault="00041A7F" w:rsidP="00B244D3">
      <w:pPr>
        <w:widowControl w:val="0"/>
        <w:autoSpaceDE w:val="0"/>
        <w:autoSpaceDN w:val="0"/>
        <w:adjustRightInd w:val="0"/>
        <w:ind w:firstLine="540"/>
        <w:jc w:val="both"/>
      </w:pPr>
    </w:p>
    <w:p w:rsidR="00B244D3" w:rsidRDefault="00B244D3" w:rsidP="00B244D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57BC6">
        <w:rPr>
          <w:b/>
        </w:rPr>
        <w:t>Статья 16. Реорганизация и ликвидация Совета</w:t>
      </w:r>
    </w:p>
    <w:p w:rsidR="00041A7F" w:rsidRPr="00957BC6" w:rsidRDefault="00041A7F" w:rsidP="00B244D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244D3" w:rsidRPr="00957BC6" w:rsidRDefault="00B244D3" w:rsidP="00B244D3">
      <w:pPr>
        <w:pStyle w:val="a5"/>
        <w:spacing w:after="0"/>
        <w:ind w:firstLine="540"/>
        <w:jc w:val="both"/>
      </w:pPr>
      <w:r w:rsidRPr="00957BC6">
        <w:t>16.1. Реорганизация и ликвидация осуществляются в порядке, предусмотренном законодательством Российской Федерации.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 xml:space="preserve">16.2. Решение о реорганизации (слиянии, присоединении, разделении, выделении) Совета принимается Собранием (квалифицированным большинством не менее двух третей (2/3) голосов членов Совета, присутствующих на собрании). </w:t>
      </w:r>
    </w:p>
    <w:p w:rsidR="00B244D3" w:rsidRPr="00957BC6" w:rsidRDefault="00B244D3" w:rsidP="00B2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BC6">
        <w:rPr>
          <w:rFonts w:ascii="Times New Roman" w:hAnsi="Times New Roman" w:cs="Times New Roman"/>
          <w:sz w:val="24"/>
          <w:szCs w:val="24"/>
        </w:rPr>
        <w:t xml:space="preserve">16.3. Ликвидация Совета осуществляется по решению Собрания либо по решению суда по основаниям и в порядке, которые предусмотрены законодательством Российской Федерации. </w:t>
      </w:r>
    </w:p>
    <w:p w:rsidR="00B244D3" w:rsidRPr="00957BC6" w:rsidRDefault="00B244D3" w:rsidP="00B2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BC6">
        <w:rPr>
          <w:rFonts w:ascii="Times New Roman" w:hAnsi="Times New Roman" w:cs="Times New Roman"/>
          <w:sz w:val="24"/>
          <w:szCs w:val="24"/>
        </w:rPr>
        <w:t>Собрание или орган, принявший решение о ликвидации, назначают ликвидационную комиссию (ликвидатора) и устанавливают в соответствии с Гражданским кодексом Российской Федерации, ФЗ «О некоммерческих организациях» порядок и сроки ликвидации Совета.</w:t>
      </w:r>
    </w:p>
    <w:p w:rsidR="00B244D3" w:rsidRPr="00957BC6" w:rsidRDefault="00B244D3" w:rsidP="00B244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BC6">
        <w:rPr>
          <w:rFonts w:ascii="Times New Roman" w:hAnsi="Times New Roman" w:cs="Times New Roman"/>
          <w:sz w:val="24"/>
          <w:szCs w:val="24"/>
        </w:rPr>
        <w:lastRenderedPageBreak/>
        <w:t xml:space="preserve">16.4. С момента назначения ликвидационной комиссии к ней переходят полномочия по управлению делами Совета. 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Совета, порядке и сроке заявления требований его кредиторами. </w:t>
      </w:r>
    </w:p>
    <w:p w:rsidR="00B244D3" w:rsidRPr="00957BC6" w:rsidRDefault="00B244D3" w:rsidP="00B2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BC6">
        <w:rPr>
          <w:rFonts w:ascii="Times New Roman" w:hAnsi="Times New Roman" w:cs="Times New Roman"/>
          <w:sz w:val="24"/>
          <w:szCs w:val="24"/>
        </w:rPr>
        <w:t>По окончании срока для предъявления требований кредиторами ликвидационная комиссия составляет промежуточный ликвидационный баланс, который утверждается Собранием или органом, принявшим решение о ликвидации Совета. После завершения расчетов с кредиторами ликвидационная комиссия составляет ликвидационный баланс, который утверждается Собранием или органом, принявшим решение о ликвидации Совета.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16.5. Имущество, оставшееся после удовлетворения требований кредиторов, направляется на цели, в интересах которых был создан Совет, и (или) на благотворительные цели. В случае</w:t>
      </w:r>
      <w:proofErr w:type="gramStart"/>
      <w:r w:rsidRPr="00957BC6">
        <w:t>,</w:t>
      </w:r>
      <w:proofErr w:type="gramEnd"/>
      <w:r w:rsidRPr="00957BC6">
        <w:t xml:space="preserve"> если использование имущества Совета  в соответствии с учредительными документами Совета не представляется возможным, оно обращается в доход государства.</w:t>
      </w:r>
    </w:p>
    <w:p w:rsidR="00B244D3" w:rsidRPr="00957BC6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 xml:space="preserve">16.6. </w:t>
      </w:r>
      <w:proofErr w:type="gramStart"/>
      <w:r w:rsidRPr="00957BC6">
        <w:t xml:space="preserve">Ликвидация Совета считается завершенной, а Совет – прекратившим существование после внесения соответствующей записи в единый государственный реестр юридических лиц. </w:t>
      </w:r>
      <w:proofErr w:type="gramEnd"/>
    </w:p>
    <w:p w:rsidR="00B244D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957BC6">
        <w:t>16.7. При ликвидации Совета документы по личному составу штатных сотрудников в установленном порядке передаются на хранение в архивные учреждения Российской Федерации по месту нахождения Совета.</w:t>
      </w:r>
    </w:p>
    <w:p w:rsidR="00D01C80" w:rsidRDefault="00D01C80">
      <w:bookmarkStart w:id="0" w:name="_GoBack"/>
      <w:bookmarkEnd w:id="0"/>
    </w:p>
    <w:sectPr w:rsidR="00D01C80" w:rsidSect="00041A7F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46" w:rsidRDefault="00346B46">
      <w:r>
        <w:separator/>
      </w:r>
    </w:p>
  </w:endnote>
  <w:endnote w:type="continuationSeparator" w:id="0">
    <w:p w:rsidR="00346B46" w:rsidRDefault="0034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37" w:rsidRDefault="00E944F1" w:rsidP="00B305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5837" w:rsidRDefault="00346B46" w:rsidP="00BB583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37" w:rsidRDefault="00E944F1" w:rsidP="00B305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1A7F">
      <w:rPr>
        <w:rStyle w:val="a8"/>
        <w:noProof/>
      </w:rPr>
      <w:t>16</w:t>
    </w:r>
    <w:r>
      <w:rPr>
        <w:rStyle w:val="a8"/>
      </w:rPr>
      <w:fldChar w:fldCharType="end"/>
    </w:r>
  </w:p>
  <w:p w:rsidR="00BB5837" w:rsidRDefault="00346B46" w:rsidP="00BB583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46" w:rsidRDefault="00346B46">
      <w:r>
        <w:separator/>
      </w:r>
    </w:p>
  </w:footnote>
  <w:footnote w:type="continuationSeparator" w:id="0">
    <w:p w:rsidR="00346B46" w:rsidRDefault="00346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D3"/>
    <w:rsid w:val="0000259C"/>
    <w:rsid w:val="000073B3"/>
    <w:rsid w:val="000111BB"/>
    <w:rsid w:val="000156FC"/>
    <w:rsid w:val="000165E8"/>
    <w:rsid w:val="00020F54"/>
    <w:rsid w:val="000227DF"/>
    <w:rsid w:val="0003316F"/>
    <w:rsid w:val="00036010"/>
    <w:rsid w:val="000374B7"/>
    <w:rsid w:val="000414F2"/>
    <w:rsid w:val="00041A7F"/>
    <w:rsid w:val="000450A5"/>
    <w:rsid w:val="00046B0D"/>
    <w:rsid w:val="000478D4"/>
    <w:rsid w:val="00053C8D"/>
    <w:rsid w:val="00054152"/>
    <w:rsid w:val="000546AE"/>
    <w:rsid w:val="00056794"/>
    <w:rsid w:val="00065945"/>
    <w:rsid w:val="0007270E"/>
    <w:rsid w:val="00074091"/>
    <w:rsid w:val="00076E55"/>
    <w:rsid w:val="00081F92"/>
    <w:rsid w:val="00082D40"/>
    <w:rsid w:val="00086D4A"/>
    <w:rsid w:val="000A1CF1"/>
    <w:rsid w:val="000A5F36"/>
    <w:rsid w:val="000A6D52"/>
    <w:rsid w:val="000B3C5A"/>
    <w:rsid w:val="000B4865"/>
    <w:rsid w:val="000B6AC4"/>
    <w:rsid w:val="000C2618"/>
    <w:rsid w:val="000C5FB2"/>
    <w:rsid w:val="000C728F"/>
    <w:rsid w:val="000C76A3"/>
    <w:rsid w:val="000D1CC3"/>
    <w:rsid w:val="000E67D7"/>
    <w:rsid w:val="000E7B2C"/>
    <w:rsid w:val="00111034"/>
    <w:rsid w:val="00111C07"/>
    <w:rsid w:val="00111DA9"/>
    <w:rsid w:val="0011269E"/>
    <w:rsid w:val="00115731"/>
    <w:rsid w:val="00115B64"/>
    <w:rsid w:val="00116B90"/>
    <w:rsid w:val="00122BE9"/>
    <w:rsid w:val="00123C16"/>
    <w:rsid w:val="00142921"/>
    <w:rsid w:val="00144071"/>
    <w:rsid w:val="00145D9B"/>
    <w:rsid w:val="00147AE7"/>
    <w:rsid w:val="001548F4"/>
    <w:rsid w:val="00154995"/>
    <w:rsid w:val="00157F60"/>
    <w:rsid w:val="00161273"/>
    <w:rsid w:val="001613C5"/>
    <w:rsid w:val="00163EC7"/>
    <w:rsid w:val="00167553"/>
    <w:rsid w:val="00174380"/>
    <w:rsid w:val="00180FA2"/>
    <w:rsid w:val="0018483C"/>
    <w:rsid w:val="0018739F"/>
    <w:rsid w:val="00191C67"/>
    <w:rsid w:val="00192F23"/>
    <w:rsid w:val="00193573"/>
    <w:rsid w:val="00195429"/>
    <w:rsid w:val="001A6DA3"/>
    <w:rsid w:val="001B1AE7"/>
    <w:rsid w:val="001B3365"/>
    <w:rsid w:val="001B5C90"/>
    <w:rsid w:val="001B5E14"/>
    <w:rsid w:val="001C0822"/>
    <w:rsid w:val="001C77C6"/>
    <w:rsid w:val="001D0DD2"/>
    <w:rsid w:val="001D1A1D"/>
    <w:rsid w:val="001D5D1E"/>
    <w:rsid w:val="001E208B"/>
    <w:rsid w:val="001E65AE"/>
    <w:rsid w:val="001E6711"/>
    <w:rsid w:val="001F26F7"/>
    <w:rsid w:val="00201DC5"/>
    <w:rsid w:val="00202FDB"/>
    <w:rsid w:val="00204E07"/>
    <w:rsid w:val="00206647"/>
    <w:rsid w:val="00206699"/>
    <w:rsid w:val="002120F4"/>
    <w:rsid w:val="00212345"/>
    <w:rsid w:val="00214F53"/>
    <w:rsid w:val="00217611"/>
    <w:rsid w:val="0022243B"/>
    <w:rsid w:val="0022368C"/>
    <w:rsid w:val="00226DD5"/>
    <w:rsid w:val="00230568"/>
    <w:rsid w:val="00231D64"/>
    <w:rsid w:val="002333D3"/>
    <w:rsid w:val="002364B5"/>
    <w:rsid w:val="00237E25"/>
    <w:rsid w:val="00241E72"/>
    <w:rsid w:val="002448F1"/>
    <w:rsid w:val="00245725"/>
    <w:rsid w:val="0025310C"/>
    <w:rsid w:val="00257F3B"/>
    <w:rsid w:val="00263C45"/>
    <w:rsid w:val="0026637F"/>
    <w:rsid w:val="0028315B"/>
    <w:rsid w:val="00283E3B"/>
    <w:rsid w:val="00291441"/>
    <w:rsid w:val="002A080A"/>
    <w:rsid w:val="002A5E9D"/>
    <w:rsid w:val="002B4722"/>
    <w:rsid w:val="002D13E7"/>
    <w:rsid w:val="002D3C54"/>
    <w:rsid w:val="002E6D56"/>
    <w:rsid w:val="002F1651"/>
    <w:rsid w:val="0031007F"/>
    <w:rsid w:val="00310114"/>
    <w:rsid w:val="00313173"/>
    <w:rsid w:val="00321ACC"/>
    <w:rsid w:val="00332861"/>
    <w:rsid w:val="00332E9E"/>
    <w:rsid w:val="00334A00"/>
    <w:rsid w:val="0033611C"/>
    <w:rsid w:val="0034163A"/>
    <w:rsid w:val="00346B46"/>
    <w:rsid w:val="00347674"/>
    <w:rsid w:val="003620A1"/>
    <w:rsid w:val="00370265"/>
    <w:rsid w:val="00372F91"/>
    <w:rsid w:val="00376921"/>
    <w:rsid w:val="00380873"/>
    <w:rsid w:val="0038397A"/>
    <w:rsid w:val="00384C8F"/>
    <w:rsid w:val="00385DC1"/>
    <w:rsid w:val="00387716"/>
    <w:rsid w:val="003879DB"/>
    <w:rsid w:val="00391B41"/>
    <w:rsid w:val="00391D75"/>
    <w:rsid w:val="003A21CB"/>
    <w:rsid w:val="003A282F"/>
    <w:rsid w:val="003A5DAB"/>
    <w:rsid w:val="003B3137"/>
    <w:rsid w:val="003B4D39"/>
    <w:rsid w:val="003C00C8"/>
    <w:rsid w:val="003C384F"/>
    <w:rsid w:val="003C666A"/>
    <w:rsid w:val="003C70CB"/>
    <w:rsid w:val="003E1929"/>
    <w:rsid w:val="003E249E"/>
    <w:rsid w:val="003E682D"/>
    <w:rsid w:val="003E6E7F"/>
    <w:rsid w:val="003F3AD0"/>
    <w:rsid w:val="003F41C4"/>
    <w:rsid w:val="004003CE"/>
    <w:rsid w:val="00400E4F"/>
    <w:rsid w:val="00401EB3"/>
    <w:rsid w:val="004118CD"/>
    <w:rsid w:val="004121DE"/>
    <w:rsid w:val="00420F44"/>
    <w:rsid w:val="00422DB3"/>
    <w:rsid w:val="00427298"/>
    <w:rsid w:val="004378DB"/>
    <w:rsid w:val="00441A51"/>
    <w:rsid w:val="004423D0"/>
    <w:rsid w:val="00461A6A"/>
    <w:rsid w:val="0047665F"/>
    <w:rsid w:val="00486030"/>
    <w:rsid w:val="00492877"/>
    <w:rsid w:val="004929C6"/>
    <w:rsid w:val="00493E28"/>
    <w:rsid w:val="004A3951"/>
    <w:rsid w:val="004A6F20"/>
    <w:rsid w:val="004A7ACF"/>
    <w:rsid w:val="004B0ADE"/>
    <w:rsid w:val="004B486E"/>
    <w:rsid w:val="004B6345"/>
    <w:rsid w:val="004B6F0D"/>
    <w:rsid w:val="004C12C0"/>
    <w:rsid w:val="004C1D21"/>
    <w:rsid w:val="004C2666"/>
    <w:rsid w:val="004C72A1"/>
    <w:rsid w:val="004D00B2"/>
    <w:rsid w:val="004D168A"/>
    <w:rsid w:val="004D7B22"/>
    <w:rsid w:val="004F1800"/>
    <w:rsid w:val="004F35F0"/>
    <w:rsid w:val="004F68A5"/>
    <w:rsid w:val="004F77FD"/>
    <w:rsid w:val="0050507A"/>
    <w:rsid w:val="00510643"/>
    <w:rsid w:val="00510BDC"/>
    <w:rsid w:val="00520362"/>
    <w:rsid w:val="00521EC3"/>
    <w:rsid w:val="00522827"/>
    <w:rsid w:val="00523E41"/>
    <w:rsid w:val="00535083"/>
    <w:rsid w:val="005358B1"/>
    <w:rsid w:val="0053622F"/>
    <w:rsid w:val="00543BF2"/>
    <w:rsid w:val="0054491E"/>
    <w:rsid w:val="00544C2A"/>
    <w:rsid w:val="00553ACD"/>
    <w:rsid w:val="00555472"/>
    <w:rsid w:val="00560D41"/>
    <w:rsid w:val="00561CA0"/>
    <w:rsid w:val="00562C58"/>
    <w:rsid w:val="005654EA"/>
    <w:rsid w:val="00566D5F"/>
    <w:rsid w:val="00582656"/>
    <w:rsid w:val="005A00D4"/>
    <w:rsid w:val="005A0313"/>
    <w:rsid w:val="005B3787"/>
    <w:rsid w:val="005C0491"/>
    <w:rsid w:val="005C7348"/>
    <w:rsid w:val="005D1CD6"/>
    <w:rsid w:val="005D4286"/>
    <w:rsid w:val="005E7C61"/>
    <w:rsid w:val="005F75DC"/>
    <w:rsid w:val="006019E6"/>
    <w:rsid w:val="00605272"/>
    <w:rsid w:val="00607D7E"/>
    <w:rsid w:val="00615722"/>
    <w:rsid w:val="00620E31"/>
    <w:rsid w:val="00621107"/>
    <w:rsid w:val="006211FB"/>
    <w:rsid w:val="006230C7"/>
    <w:rsid w:val="00624F8C"/>
    <w:rsid w:val="00625361"/>
    <w:rsid w:val="00626F7A"/>
    <w:rsid w:val="006313F4"/>
    <w:rsid w:val="0063489E"/>
    <w:rsid w:val="00641AF2"/>
    <w:rsid w:val="00642508"/>
    <w:rsid w:val="00651CAE"/>
    <w:rsid w:val="00657344"/>
    <w:rsid w:val="00657C01"/>
    <w:rsid w:val="00683D94"/>
    <w:rsid w:val="006A3C54"/>
    <w:rsid w:val="006A535E"/>
    <w:rsid w:val="006A5394"/>
    <w:rsid w:val="006A54CE"/>
    <w:rsid w:val="006B0564"/>
    <w:rsid w:val="006B7C35"/>
    <w:rsid w:val="006C10CA"/>
    <w:rsid w:val="006C4207"/>
    <w:rsid w:val="006D209B"/>
    <w:rsid w:val="006D301C"/>
    <w:rsid w:val="006E072F"/>
    <w:rsid w:val="006E1070"/>
    <w:rsid w:val="006E1201"/>
    <w:rsid w:val="006E59D6"/>
    <w:rsid w:val="00704E2C"/>
    <w:rsid w:val="00711520"/>
    <w:rsid w:val="00721A87"/>
    <w:rsid w:val="00723C45"/>
    <w:rsid w:val="0072416F"/>
    <w:rsid w:val="0072527D"/>
    <w:rsid w:val="00725F6F"/>
    <w:rsid w:val="007317B0"/>
    <w:rsid w:val="007361C7"/>
    <w:rsid w:val="00740FB6"/>
    <w:rsid w:val="00745B79"/>
    <w:rsid w:val="007619B0"/>
    <w:rsid w:val="007651AE"/>
    <w:rsid w:val="00765203"/>
    <w:rsid w:val="007673E6"/>
    <w:rsid w:val="00770F14"/>
    <w:rsid w:val="00776B26"/>
    <w:rsid w:val="0079557F"/>
    <w:rsid w:val="00795727"/>
    <w:rsid w:val="00796BEF"/>
    <w:rsid w:val="007976BD"/>
    <w:rsid w:val="007B117A"/>
    <w:rsid w:val="007B5EA9"/>
    <w:rsid w:val="007C5F7B"/>
    <w:rsid w:val="007D7BC6"/>
    <w:rsid w:val="007E0A13"/>
    <w:rsid w:val="007E1DBA"/>
    <w:rsid w:val="007E4935"/>
    <w:rsid w:val="007E6E5B"/>
    <w:rsid w:val="007F1DDA"/>
    <w:rsid w:val="007F7B04"/>
    <w:rsid w:val="008016E6"/>
    <w:rsid w:val="00810D16"/>
    <w:rsid w:val="00831DA7"/>
    <w:rsid w:val="00832CFB"/>
    <w:rsid w:val="00842766"/>
    <w:rsid w:val="00842F0F"/>
    <w:rsid w:val="008515AE"/>
    <w:rsid w:val="00851FF2"/>
    <w:rsid w:val="00861EE1"/>
    <w:rsid w:val="008707E2"/>
    <w:rsid w:val="0088084A"/>
    <w:rsid w:val="0088474D"/>
    <w:rsid w:val="00886295"/>
    <w:rsid w:val="00886CCB"/>
    <w:rsid w:val="008A0093"/>
    <w:rsid w:val="008A14FA"/>
    <w:rsid w:val="008A39A9"/>
    <w:rsid w:val="008B119E"/>
    <w:rsid w:val="008B21ED"/>
    <w:rsid w:val="008C2299"/>
    <w:rsid w:val="008D16FA"/>
    <w:rsid w:val="008D4E4D"/>
    <w:rsid w:val="008D597E"/>
    <w:rsid w:val="008D7CA9"/>
    <w:rsid w:val="008D7D52"/>
    <w:rsid w:val="008E5228"/>
    <w:rsid w:val="008E6A5E"/>
    <w:rsid w:val="008E7434"/>
    <w:rsid w:val="008F3D4B"/>
    <w:rsid w:val="008F5FFC"/>
    <w:rsid w:val="008F6A4F"/>
    <w:rsid w:val="009023A9"/>
    <w:rsid w:val="00904D54"/>
    <w:rsid w:val="00906EE8"/>
    <w:rsid w:val="00912E97"/>
    <w:rsid w:val="00913DE1"/>
    <w:rsid w:val="00920152"/>
    <w:rsid w:val="009212EE"/>
    <w:rsid w:val="00926D77"/>
    <w:rsid w:val="00932397"/>
    <w:rsid w:val="0093448D"/>
    <w:rsid w:val="00936FC4"/>
    <w:rsid w:val="009446E7"/>
    <w:rsid w:val="00944FB9"/>
    <w:rsid w:val="00950728"/>
    <w:rsid w:val="00951DCD"/>
    <w:rsid w:val="00954105"/>
    <w:rsid w:val="009548F2"/>
    <w:rsid w:val="00960CD3"/>
    <w:rsid w:val="00961B2F"/>
    <w:rsid w:val="00963CEA"/>
    <w:rsid w:val="00966406"/>
    <w:rsid w:val="009703F1"/>
    <w:rsid w:val="00976555"/>
    <w:rsid w:val="00977CF6"/>
    <w:rsid w:val="00982597"/>
    <w:rsid w:val="009847BE"/>
    <w:rsid w:val="009A2D76"/>
    <w:rsid w:val="009A6EA7"/>
    <w:rsid w:val="009A7A07"/>
    <w:rsid w:val="009B0179"/>
    <w:rsid w:val="009B426E"/>
    <w:rsid w:val="009B4B3A"/>
    <w:rsid w:val="009C3CA0"/>
    <w:rsid w:val="009C73F2"/>
    <w:rsid w:val="009D4842"/>
    <w:rsid w:val="009D4F9A"/>
    <w:rsid w:val="009D722D"/>
    <w:rsid w:val="009F527D"/>
    <w:rsid w:val="009F61F8"/>
    <w:rsid w:val="00A00896"/>
    <w:rsid w:val="00A01CA2"/>
    <w:rsid w:val="00A0210C"/>
    <w:rsid w:val="00A135F0"/>
    <w:rsid w:val="00A21D29"/>
    <w:rsid w:val="00A22F0E"/>
    <w:rsid w:val="00A23ECA"/>
    <w:rsid w:val="00A2655D"/>
    <w:rsid w:val="00A30A98"/>
    <w:rsid w:val="00A33E86"/>
    <w:rsid w:val="00A403E5"/>
    <w:rsid w:val="00A435F4"/>
    <w:rsid w:val="00A44C82"/>
    <w:rsid w:val="00A50CB3"/>
    <w:rsid w:val="00A60A96"/>
    <w:rsid w:val="00A64345"/>
    <w:rsid w:val="00A86967"/>
    <w:rsid w:val="00A90882"/>
    <w:rsid w:val="00A95569"/>
    <w:rsid w:val="00AA1B73"/>
    <w:rsid w:val="00AA6079"/>
    <w:rsid w:val="00AC0322"/>
    <w:rsid w:val="00AC46E8"/>
    <w:rsid w:val="00AC4BDC"/>
    <w:rsid w:val="00AC528E"/>
    <w:rsid w:val="00AC718C"/>
    <w:rsid w:val="00AD3C66"/>
    <w:rsid w:val="00AE3E7E"/>
    <w:rsid w:val="00AF0703"/>
    <w:rsid w:val="00AF6D72"/>
    <w:rsid w:val="00B11D6E"/>
    <w:rsid w:val="00B22459"/>
    <w:rsid w:val="00B2349D"/>
    <w:rsid w:val="00B244D3"/>
    <w:rsid w:val="00B27EDE"/>
    <w:rsid w:val="00B36725"/>
    <w:rsid w:val="00B3672C"/>
    <w:rsid w:val="00B43459"/>
    <w:rsid w:val="00B520BB"/>
    <w:rsid w:val="00B52CB1"/>
    <w:rsid w:val="00B52EA2"/>
    <w:rsid w:val="00B55F39"/>
    <w:rsid w:val="00B70517"/>
    <w:rsid w:val="00B70B63"/>
    <w:rsid w:val="00B935A3"/>
    <w:rsid w:val="00B97EE7"/>
    <w:rsid w:val="00BA21DB"/>
    <w:rsid w:val="00BA5D80"/>
    <w:rsid w:val="00BB108D"/>
    <w:rsid w:val="00BB28BF"/>
    <w:rsid w:val="00BC0B8E"/>
    <w:rsid w:val="00BC1B72"/>
    <w:rsid w:val="00BC6E85"/>
    <w:rsid w:val="00BD0FF2"/>
    <w:rsid w:val="00BD4D20"/>
    <w:rsid w:val="00BD583E"/>
    <w:rsid w:val="00BD62B0"/>
    <w:rsid w:val="00BE4B34"/>
    <w:rsid w:val="00BF107A"/>
    <w:rsid w:val="00BF3FCF"/>
    <w:rsid w:val="00BF42DE"/>
    <w:rsid w:val="00BF50CF"/>
    <w:rsid w:val="00C01E17"/>
    <w:rsid w:val="00C1245A"/>
    <w:rsid w:val="00C1653C"/>
    <w:rsid w:val="00C16818"/>
    <w:rsid w:val="00C26964"/>
    <w:rsid w:val="00C32192"/>
    <w:rsid w:val="00C33E91"/>
    <w:rsid w:val="00C344AC"/>
    <w:rsid w:val="00C43A9E"/>
    <w:rsid w:val="00C50EF6"/>
    <w:rsid w:val="00C57929"/>
    <w:rsid w:val="00C635C8"/>
    <w:rsid w:val="00C64DE0"/>
    <w:rsid w:val="00C72EF9"/>
    <w:rsid w:val="00C808CF"/>
    <w:rsid w:val="00C84E98"/>
    <w:rsid w:val="00C85635"/>
    <w:rsid w:val="00C86355"/>
    <w:rsid w:val="00C96CB0"/>
    <w:rsid w:val="00C97AC4"/>
    <w:rsid w:val="00CA4555"/>
    <w:rsid w:val="00CB238D"/>
    <w:rsid w:val="00CB4D84"/>
    <w:rsid w:val="00CB51CF"/>
    <w:rsid w:val="00CC14C9"/>
    <w:rsid w:val="00CC454A"/>
    <w:rsid w:val="00CC67CB"/>
    <w:rsid w:val="00CC6B37"/>
    <w:rsid w:val="00CD2C24"/>
    <w:rsid w:val="00CD5541"/>
    <w:rsid w:val="00CD646C"/>
    <w:rsid w:val="00CE4CAE"/>
    <w:rsid w:val="00CE6AE8"/>
    <w:rsid w:val="00CE75FE"/>
    <w:rsid w:val="00D01C80"/>
    <w:rsid w:val="00D05347"/>
    <w:rsid w:val="00D05A9F"/>
    <w:rsid w:val="00D0652C"/>
    <w:rsid w:val="00D07812"/>
    <w:rsid w:val="00D167FA"/>
    <w:rsid w:val="00D34ADB"/>
    <w:rsid w:val="00D45677"/>
    <w:rsid w:val="00D46B5B"/>
    <w:rsid w:val="00D530B5"/>
    <w:rsid w:val="00D55145"/>
    <w:rsid w:val="00D61E1A"/>
    <w:rsid w:val="00D65C2F"/>
    <w:rsid w:val="00D710E7"/>
    <w:rsid w:val="00D75106"/>
    <w:rsid w:val="00D768AE"/>
    <w:rsid w:val="00D80E7A"/>
    <w:rsid w:val="00D82703"/>
    <w:rsid w:val="00D84CDC"/>
    <w:rsid w:val="00D9499F"/>
    <w:rsid w:val="00D9733B"/>
    <w:rsid w:val="00DA0FC2"/>
    <w:rsid w:val="00DB4F6F"/>
    <w:rsid w:val="00DB516C"/>
    <w:rsid w:val="00DD011F"/>
    <w:rsid w:val="00DE7C9D"/>
    <w:rsid w:val="00DF0ED3"/>
    <w:rsid w:val="00DF60A4"/>
    <w:rsid w:val="00E00B7D"/>
    <w:rsid w:val="00E03F8F"/>
    <w:rsid w:val="00E05842"/>
    <w:rsid w:val="00E0714B"/>
    <w:rsid w:val="00E119E3"/>
    <w:rsid w:val="00E151D9"/>
    <w:rsid w:val="00E225D0"/>
    <w:rsid w:val="00E22885"/>
    <w:rsid w:val="00E2493D"/>
    <w:rsid w:val="00E525FD"/>
    <w:rsid w:val="00E527E5"/>
    <w:rsid w:val="00E533AB"/>
    <w:rsid w:val="00E55D07"/>
    <w:rsid w:val="00E57CE9"/>
    <w:rsid w:val="00E60C2B"/>
    <w:rsid w:val="00E63ACC"/>
    <w:rsid w:val="00E6667A"/>
    <w:rsid w:val="00E751F1"/>
    <w:rsid w:val="00E778D5"/>
    <w:rsid w:val="00E944F1"/>
    <w:rsid w:val="00EB1757"/>
    <w:rsid w:val="00EB37F3"/>
    <w:rsid w:val="00EB3B97"/>
    <w:rsid w:val="00EB6D8C"/>
    <w:rsid w:val="00EC1CA8"/>
    <w:rsid w:val="00EC7A0B"/>
    <w:rsid w:val="00ED3A6E"/>
    <w:rsid w:val="00F06406"/>
    <w:rsid w:val="00F30511"/>
    <w:rsid w:val="00F40025"/>
    <w:rsid w:val="00F408D3"/>
    <w:rsid w:val="00F41B20"/>
    <w:rsid w:val="00F4642B"/>
    <w:rsid w:val="00F477EB"/>
    <w:rsid w:val="00F4784E"/>
    <w:rsid w:val="00F602C9"/>
    <w:rsid w:val="00F66E76"/>
    <w:rsid w:val="00F70D72"/>
    <w:rsid w:val="00F72E62"/>
    <w:rsid w:val="00F778FA"/>
    <w:rsid w:val="00F813E9"/>
    <w:rsid w:val="00F8222F"/>
    <w:rsid w:val="00F9248B"/>
    <w:rsid w:val="00FB09F9"/>
    <w:rsid w:val="00FB190E"/>
    <w:rsid w:val="00FB57B2"/>
    <w:rsid w:val="00FB6E95"/>
    <w:rsid w:val="00FC5341"/>
    <w:rsid w:val="00FD335E"/>
    <w:rsid w:val="00FD3472"/>
    <w:rsid w:val="00FE6194"/>
    <w:rsid w:val="00FE7842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44D3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7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44D3"/>
    <w:rPr>
      <w:rFonts w:ascii="Times New Roman" w:eastAsia="Times New Roman" w:hAnsi="Times New Roman" w:cs="Times New Roman"/>
      <w:b/>
      <w:bCs/>
      <w:sz w:val="72"/>
      <w:szCs w:val="28"/>
      <w:lang w:eastAsia="ru-RU"/>
    </w:rPr>
  </w:style>
  <w:style w:type="paragraph" w:customStyle="1" w:styleId="ConsNormal">
    <w:name w:val="ConsNormal"/>
    <w:rsid w:val="00B244D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писок 31"/>
    <w:basedOn w:val="a"/>
    <w:rsid w:val="00B244D3"/>
    <w:pPr>
      <w:widowControl w:val="0"/>
      <w:spacing w:line="360" w:lineRule="auto"/>
      <w:ind w:firstLine="680"/>
      <w:jc w:val="both"/>
    </w:pPr>
    <w:rPr>
      <w:sz w:val="28"/>
      <w:szCs w:val="20"/>
    </w:rPr>
  </w:style>
  <w:style w:type="paragraph" w:styleId="a3">
    <w:name w:val="Body Text Indent"/>
    <w:basedOn w:val="a"/>
    <w:link w:val="a4"/>
    <w:rsid w:val="00B244D3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244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24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B244D3"/>
    <w:pPr>
      <w:spacing w:after="126"/>
    </w:pPr>
    <w:rPr>
      <w:rFonts w:eastAsia="SimSun"/>
      <w:lang w:eastAsia="zh-CN"/>
    </w:rPr>
  </w:style>
  <w:style w:type="paragraph" w:customStyle="1" w:styleId="311">
    <w:name w:val="Список 311"/>
    <w:basedOn w:val="a"/>
    <w:rsid w:val="00B244D3"/>
    <w:pPr>
      <w:widowControl w:val="0"/>
      <w:spacing w:line="360" w:lineRule="auto"/>
      <w:ind w:firstLine="680"/>
      <w:jc w:val="both"/>
    </w:pPr>
    <w:rPr>
      <w:sz w:val="28"/>
      <w:szCs w:val="20"/>
    </w:rPr>
  </w:style>
  <w:style w:type="paragraph" w:customStyle="1" w:styleId="List31">
    <w:name w:val="List 31"/>
    <w:basedOn w:val="a"/>
    <w:rsid w:val="00B244D3"/>
    <w:pPr>
      <w:widowControl w:val="0"/>
      <w:spacing w:line="360" w:lineRule="auto"/>
      <w:ind w:firstLine="680"/>
      <w:jc w:val="both"/>
    </w:pPr>
    <w:rPr>
      <w:sz w:val="28"/>
      <w:szCs w:val="20"/>
    </w:rPr>
  </w:style>
  <w:style w:type="paragraph" w:customStyle="1" w:styleId="Normal1">
    <w:name w:val="Normal1"/>
    <w:rsid w:val="00B244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B244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24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244D3"/>
  </w:style>
  <w:style w:type="paragraph" w:styleId="a9">
    <w:name w:val="Balloon Text"/>
    <w:basedOn w:val="a"/>
    <w:link w:val="aa"/>
    <w:uiPriority w:val="99"/>
    <w:semiHidden/>
    <w:unhideWhenUsed/>
    <w:rsid w:val="004B63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3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44D3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7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44D3"/>
    <w:rPr>
      <w:rFonts w:ascii="Times New Roman" w:eastAsia="Times New Roman" w:hAnsi="Times New Roman" w:cs="Times New Roman"/>
      <w:b/>
      <w:bCs/>
      <w:sz w:val="72"/>
      <w:szCs w:val="28"/>
      <w:lang w:eastAsia="ru-RU"/>
    </w:rPr>
  </w:style>
  <w:style w:type="paragraph" w:customStyle="1" w:styleId="ConsNormal">
    <w:name w:val="ConsNormal"/>
    <w:rsid w:val="00B244D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писок 31"/>
    <w:basedOn w:val="a"/>
    <w:rsid w:val="00B244D3"/>
    <w:pPr>
      <w:widowControl w:val="0"/>
      <w:spacing w:line="360" w:lineRule="auto"/>
      <w:ind w:firstLine="680"/>
      <w:jc w:val="both"/>
    </w:pPr>
    <w:rPr>
      <w:sz w:val="28"/>
      <w:szCs w:val="20"/>
    </w:rPr>
  </w:style>
  <w:style w:type="paragraph" w:styleId="a3">
    <w:name w:val="Body Text Indent"/>
    <w:basedOn w:val="a"/>
    <w:link w:val="a4"/>
    <w:rsid w:val="00B244D3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244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24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B244D3"/>
    <w:pPr>
      <w:spacing w:after="126"/>
    </w:pPr>
    <w:rPr>
      <w:rFonts w:eastAsia="SimSun"/>
      <w:lang w:eastAsia="zh-CN"/>
    </w:rPr>
  </w:style>
  <w:style w:type="paragraph" w:customStyle="1" w:styleId="311">
    <w:name w:val="Список 311"/>
    <w:basedOn w:val="a"/>
    <w:rsid w:val="00B244D3"/>
    <w:pPr>
      <w:widowControl w:val="0"/>
      <w:spacing w:line="360" w:lineRule="auto"/>
      <w:ind w:firstLine="680"/>
      <w:jc w:val="both"/>
    </w:pPr>
    <w:rPr>
      <w:sz w:val="28"/>
      <w:szCs w:val="20"/>
    </w:rPr>
  </w:style>
  <w:style w:type="paragraph" w:customStyle="1" w:styleId="List31">
    <w:name w:val="List 31"/>
    <w:basedOn w:val="a"/>
    <w:rsid w:val="00B244D3"/>
    <w:pPr>
      <w:widowControl w:val="0"/>
      <w:spacing w:line="360" w:lineRule="auto"/>
      <w:ind w:firstLine="680"/>
      <w:jc w:val="both"/>
    </w:pPr>
    <w:rPr>
      <w:sz w:val="28"/>
      <w:szCs w:val="20"/>
    </w:rPr>
  </w:style>
  <w:style w:type="paragraph" w:customStyle="1" w:styleId="Normal1">
    <w:name w:val="Normal1"/>
    <w:rsid w:val="00B244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B244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24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244D3"/>
  </w:style>
  <w:style w:type="paragraph" w:styleId="a9">
    <w:name w:val="Balloon Text"/>
    <w:basedOn w:val="a"/>
    <w:link w:val="aa"/>
    <w:uiPriority w:val="99"/>
    <w:semiHidden/>
    <w:unhideWhenUsed/>
    <w:rsid w:val="004B63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86F719849DFC95E1354506533C6EEC65589FA855B0FF8DEB3AB4D01519CE58578FBC0BE63A027l0T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7736CA691B262E9F086FFFB111C16C049A7EB4561DAB5CA674F2C26F597FDAB6B14F7AB7CC9552A8a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6456</Words>
  <Characters>36805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43175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Мельникова Жанна Вячеславовна</cp:lastModifiedBy>
  <cp:revision>8</cp:revision>
  <cp:lastPrinted>2017-09-21T11:23:00Z</cp:lastPrinted>
  <dcterms:created xsi:type="dcterms:W3CDTF">2017-08-31T09:16:00Z</dcterms:created>
  <dcterms:modified xsi:type="dcterms:W3CDTF">2017-09-21T11:31:00Z</dcterms:modified>
</cp:coreProperties>
</file>