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53" w:rsidRDefault="00923353" w:rsidP="009233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Победители</w:t>
      </w:r>
      <w:r w:rsidR="00FA260E" w:rsidRPr="007B6FF1">
        <w:rPr>
          <w:rFonts w:ascii="Times New Roman" w:hAnsi="Times New Roman" w:cs="Times New Roman"/>
          <w:b/>
          <w:sz w:val="28"/>
        </w:rPr>
        <w:t xml:space="preserve"> конкурса </w:t>
      </w:r>
    </w:p>
    <w:p w:rsidR="00923353" w:rsidRDefault="00FA260E" w:rsidP="009233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6FF1">
        <w:rPr>
          <w:rFonts w:ascii="Times New Roman" w:hAnsi="Times New Roman" w:cs="Times New Roman"/>
          <w:b/>
          <w:sz w:val="28"/>
        </w:rPr>
        <w:t>«Лучший староста сельского населённого пункта</w:t>
      </w:r>
    </w:p>
    <w:p w:rsidR="00FA260E" w:rsidRDefault="00FA260E" w:rsidP="009233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6FF1">
        <w:rPr>
          <w:rFonts w:ascii="Times New Roman" w:hAnsi="Times New Roman" w:cs="Times New Roman"/>
          <w:b/>
          <w:sz w:val="28"/>
        </w:rPr>
        <w:t xml:space="preserve"> Тульской области 2020 года»</w:t>
      </w:r>
    </w:p>
    <w:p w:rsidR="00923353" w:rsidRPr="007B6FF1" w:rsidRDefault="00923353" w:rsidP="009233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44" w:type="dxa"/>
        <w:jc w:val="center"/>
        <w:tblLook w:val="04A0"/>
      </w:tblPr>
      <w:tblGrid>
        <w:gridCol w:w="617"/>
        <w:gridCol w:w="2406"/>
        <w:gridCol w:w="2507"/>
        <w:gridCol w:w="3002"/>
        <w:gridCol w:w="2512"/>
      </w:tblGrid>
      <w:tr w:rsidR="007B6FF1" w:rsidTr="007B6FF1">
        <w:trPr>
          <w:tblHeader/>
          <w:jc w:val="center"/>
        </w:trPr>
        <w:tc>
          <w:tcPr>
            <w:tcW w:w="617" w:type="dxa"/>
            <w:shd w:val="clear" w:color="auto" w:fill="auto"/>
          </w:tcPr>
          <w:p w:rsidR="007B6FF1" w:rsidRPr="007B6FF1" w:rsidRDefault="007B6FF1" w:rsidP="007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6F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6F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6" w:type="dxa"/>
            <w:shd w:val="clear" w:color="auto" w:fill="auto"/>
          </w:tcPr>
          <w:p w:rsidR="007B6FF1" w:rsidRPr="007B6FF1" w:rsidRDefault="007B6FF1" w:rsidP="007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b/>
                <w:sz w:val="28"/>
                <w:szCs w:val="28"/>
              </w:rPr>
              <w:t>ФИО старосты</w:t>
            </w:r>
          </w:p>
        </w:tc>
        <w:tc>
          <w:tcPr>
            <w:tcW w:w="2507" w:type="dxa"/>
            <w:shd w:val="clear" w:color="auto" w:fill="auto"/>
          </w:tcPr>
          <w:p w:rsidR="007B6FF1" w:rsidRPr="007B6FF1" w:rsidRDefault="007B6FF1" w:rsidP="007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населенного пункта и МО</w:t>
            </w:r>
          </w:p>
        </w:tc>
        <w:tc>
          <w:tcPr>
            <w:tcW w:w="3002" w:type="dxa"/>
            <w:shd w:val="clear" w:color="auto" w:fill="auto"/>
          </w:tcPr>
          <w:p w:rsidR="007B6FF1" w:rsidRPr="007B6FF1" w:rsidRDefault="007B6FF1" w:rsidP="007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512" w:type="dxa"/>
            <w:shd w:val="clear" w:color="auto" w:fill="auto"/>
          </w:tcPr>
          <w:p w:rsidR="007B6FF1" w:rsidRPr="007B6FF1" w:rsidRDefault="007B6FF1" w:rsidP="007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реализации проекта</w:t>
            </w:r>
          </w:p>
        </w:tc>
      </w:tr>
      <w:tr w:rsidR="00FA260E" w:rsidTr="007B6FF1">
        <w:trPr>
          <w:jc w:val="center"/>
        </w:trPr>
        <w:tc>
          <w:tcPr>
            <w:tcW w:w="617" w:type="dxa"/>
            <w:shd w:val="clear" w:color="auto" w:fill="auto"/>
          </w:tcPr>
          <w:p w:rsidR="00FA260E" w:rsidRPr="007B6FF1" w:rsidRDefault="00FA260E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FA260E" w:rsidRPr="007B6FF1" w:rsidRDefault="00FA260E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Стрекалова Лилия Владимировна</w:t>
            </w:r>
          </w:p>
        </w:tc>
        <w:tc>
          <w:tcPr>
            <w:tcW w:w="2507" w:type="dxa"/>
            <w:shd w:val="clear" w:color="auto" w:fill="auto"/>
          </w:tcPr>
          <w:p w:rsidR="00FA260E" w:rsidRPr="007B6FF1" w:rsidRDefault="00FA260E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поселок Красный Яр </w:t>
            </w:r>
          </w:p>
          <w:p w:rsidR="00FA260E" w:rsidRPr="007B6FF1" w:rsidRDefault="00FA260E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МО Красноярское </w:t>
            </w:r>
          </w:p>
          <w:p w:rsidR="00FA260E" w:rsidRPr="007B6FF1" w:rsidRDefault="00FA260E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Киреевского района</w:t>
            </w:r>
          </w:p>
        </w:tc>
        <w:tc>
          <w:tcPr>
            <w:tcW w:w="3002" w:type="dxa"/>
            <w:shd w:val="clear" w:color="auto" w:fill="auto"/>
          </w:tcPr>
          <w:p w:rsidR="00FA260E" w:rsidRPr="007B6FF1" w:rsidRDefault="00FA260E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Аллея Памяти и Славы «Живая память»</w:t>
            </w:r>
          </w:p>
        </w:tc>
        <w:tc>
          <w:tcPr>
            <w:tcW w:w="2512" w:type="dxa"/>
            <w:shd w:val="clear" w:color="auto" w:fill="auto"/>
          </w:tcPr>
          <w:p w:rsidR="00FA260E" w:rsidRPr="007B6FF1" w:rsidRDefault="00FA260E" w:rsidP="00FA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Гвоздева Ольга Анатольевна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поселок Молочные Дворы</w:t>
            </w:r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Молочно-Дворское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Плавского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Площадка для спортивно-игрового общения детей и взрослых «Городок здоровья»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Детско-спортивная площадка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Атласовна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</w:p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МО Центральное </w:t>
            </w:r>
          </w:p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Веневского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площадка для досуга пожилых, отдыха родителей с детьми, проведения тематических мероприятий, сходов, концертов коллективов художественной самодеятельности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FA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Лобазина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МО Северное</w:t>
            </w:r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Чернского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сельского парка «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Максимова Татьяна Егоровна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Подиваньково</w:t>
            </w:r>
            <w:proofErr w:type="spellEnd"/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Ломинцевское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Создание зоны активного отдыха для людей всех возрастов «Территория радости»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Детско-спортивная площадка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Зотова Ольга Александровна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Задонщино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Епифанское</w:t>
            </w:r>
            <w:proofErr w:type="spellEnd"/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Кимовского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Зона отдыха для детей и взрослых «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Придонье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Тришина Татьяна Николаевна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село Богданово </w:t>
            </w:r>
          </w:p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МО Юго-</w:t>
            </w:r>
            <w:r w:rsidRPr="007B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Восточное Суворовского района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развития территории села </w:t>
            </w:r>
            <w:r w:rsidRPr="007B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Богданово Суворовского района в сфере организации места для досуга и отдыха детей и взрослых «Отдыхаем всем селом!»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9F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Комплексное благоустройство </w:t>
            </w:r>
            <w:r w:rsidRPr="007B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Викторчик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Смородино</w:t>
            </w:r>
            <w:proofErr w:type="spellEnd"/>
          </w:p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Смородинское</w:t>
            </w:r>
            <w:proofErr w:type="spellEnd"/>
          </w:p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Узловского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Смородиновый сквер</w:t>
            </w:r>
            <w:bookmarkStart w:id="0" w:name="_GoBack"/>
            <w:bookmarkEnd w:id="0"/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FA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Стойкин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село Поповка</w:t>
            </w:r>
          </w:p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МО  город Алексин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FA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спортивно-игровой площадки и благоустройство прилегающей территории в селе Поповка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FA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Детско-спортивная площадка</w:t>
            </w:r>
          </w:p>
        </w:tc>
      </w:tr>
      <w:tr w:rsidR="00923353" w:rsidTr="007B6FF1">
        <w:trPr>
          <w:jc w:val="center"/>
        </w:trPr>
        <w:tc>
          <w:tcPr>
            <w:tcW w:w="617" w:type="dxa"/>
            <w:shd w:val="clear" w:color="auto" w:fill="auto"/>
          </w:tcPr>
          <w:p w:rsidR="00923353" w:rsidRPr="007B6FF1" w:rsidRDefault="00923353" w:rsidP="00FA260E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Зиновкина</w:t>
            </w:r>
            <w:proofErr w:type="spellEnd"/>
            <w:r w:rsidRPr="007B6FF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507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деревня Оленино</w:t>
            </w:r>
          </w:p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МО город Тула</w:t>
            </w:r>
          </w:p>
        </w:tc>
        <w:tc>
          <w:tcPr>
            <w:tcW w:w="3002" w:type="dxa"/>
            <w:shd w:val="clear" w:color="auto" w:fill="auto"/>
          </w:tcPr>
          <w:p w:rsidR="00923353" w:rsidRPr="007B6FF1" w:rsidRDefault="00923353" w:rsidP="0019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Процветай, родимый край!</w:t>
            </w:r>
          </w:p>
        </w:tc>
        <w:tc>
          <w:tcPr>
            <w:tcW w:w="2512" w:type="dxa"/>
            <w:shd w:val="clear" w:color="auto" w:fill="auto"/>
          </w:tcPr>
          <w:p w:rsidR="00923353" w:rsidRPr="007B6FF1" w:rsidRDefault="00923353" w:rsidP="00FA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1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</w:tbl>
    <w:p w:rsidR="00FA260E" w:rsidRDefault="00FA260E" w:rsidP="00FA260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A260E" w:rsidRDefault="00FA260E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p w:rsidR="007B6FF1" w:rsidRDefault="007B6FF1" w:rsidP="00FA260E">
      <w:pPr>
        <w:jc w:val="both"/>
        <w:rPr>
          <w:rFonts w:ascii="Times New Roman" w:hAnsi="Times New Roman" w:cs="Times New Roman"/>
          <w:sz w:val="28"/>
        </w:rPr>
      </w:pPr>
    </w:p>
    <w:sectPr w:rsidR="007B6FF1" w:rsidSect="007B6F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4CD"/>
    <w:multiLevelType w:val="hybridMultilevel"/>
    <w:tmpl w:val="0110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B19"/>
    <w:multiLevelType w:val="hybridMultilevel"/>
    <w:tmpl w:val="0110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0E"/>
    <w:rsid w:val="006C690C"/>
    <w:rsid w:val="007B6FF1"/>
    <w:rsid w:val="007D0EDB"/>
    <w:rsid w:val="00923353"/>
    <w:rsid w:val="00956F0C"/>
    <w:rsid w:val="00A0526D"/>
    <w:rsid w:val="00AC05E9"/>
    <w:rsid w:val="00B40940"/>
    <w:rsid w:val="00B6417C"/>
    <w:rsid w:val="00BF3FD6"/>
    <w:rsid w:val="00FA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6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6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247</Words>
  <Characters>1835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cp:lastPrinted>2020-04-29T06:08:00Z</cp:lastPrinted>
  <dcterms:created xsi:type="dcterms:W3CDTF">2020-04-28T19:05:00Z</dcterms:created>
  <dcterms:modified xsi:type="dcterms:W3CDTF">2020-04-30T12:08:00Z</dcterms:modified>
</cp:coreProperties>
</file>